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FC" w:rsidRPr="00533DFB" w:rsidRDefault="003753FC" w:rsidP="003753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</w:rPr>
      </w:pP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COMUNICAT DE PRESĂ </w:t>
      </w:r>
    </w:p>
    <w:p w:rsidR="009110D4" w:rsidRPr="00F87F23" w:rsidRDefault="00A13262" w:rsidP="00F87F2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bCs/>
          <w:i/>
          <w:sz w:val="22"/>
          <w:szCs w:val="22"/>
          <w:lang w:val="ro-RO"/>
        </w:rPr>
        <w:t>21</w:t>
      </w:r>
      <w:r w:rsidR="00F87F23" w:rsidRPr="00E179F8">
        <w:rPr>
          <w:rFonts w:ascii="Arial" w:hAnsi="Arial" w:cs="Arial"/>
          <w:bCs/>
          <w:i/>
          <w:sz w:val="22"/>
          <w:szCs w:val="22"/>
          <w:lang w:val="ro-RO"/>
        </w:rPr>
        <w:t>.02.2014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  <w:proofErr w:type="spellStart"/>
      <w:r>
        <w:t>Autoritatea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a </w:t>
      </w:r>
      <w:proofErr w:type="spellStart"/>
      <w:r>
        <w:t>luat</w:t>
      </w:r>
      <w:proofErr w:type="spellEnd"/>
      <w:r>
        <w:t xml:space="preserve"> act de </w:t>
      </w:r>
      <w:proofErr w:type="spellStart"/>
      <w:r>
        <w:t>decizia</w:t>
      </w:r>
      <w:proofErr w:type="spellEnd"/>
      <w:r>
        <w:t xml:space="preserve"> DNA de </w:t>
      </w:r>
      <w:proofErr w:type="gramStart"/>
      <w:r>
        <w:t>a</w:t>
      </w:r>
      <w:proofErr w:type="gramEnd"/>
      <w:r>
        <w:t xml:space="preserve"> </w:t>
      </w:r>
      <w:proofErr w:type="spellStart"/>
      <w:r>
        <w:t>extinde</w:t>
      </w:r>
      <w:proofErr w:type="spellEnd"/>
      <w:r>
        <w:t xml:space="preserve"> </w:t>
      </w:r>
      <w:proofErr w:type="spellStart"/>
      <w:r>
        <w:t>urmărirea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domnul</w:t>
      </w:r>
      <w:proofErr w:type="spellEnd"/>
      <w:r>
        <w:t xml:space="preserve"> Dan Radu </w:t>
      </w:r>
      <w:proofErr w:type="spellStart"/>
      <w:r>
        <w:t>Rușanu</w:t>
      </w:r>
      <w:proofErr w:type="spellEnd"/>
      <w:r>
        <w:t xml:space="preserve">, </w:t>
      </w:r>
      <w:proofErr w:type="spellStart"/>
      <w:r>
        <w:t>Președinte</w:t>
      </w:r>
      <w:proofErr w:type="spellEnd"/>
      <w:r>
        <w:t xml:space="preserve"> ASF.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  <w:proofErr w:type="spellStart"/>
      <w:r>
        <w:t>Precizăm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interpretăm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comentăm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vreun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demersul</w:t>
      </w:r>
      <w:proofErr w:type="spellEnd"/>
      <w:r>
        <w:t xml:space="preserve"> DNA, </w:t>
      </w:r>
      <w:proofErr w:type="spellStart"/>
      <w:r>
        <w:t>instituție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 care are </w:t>
      </w:r>
      <w:proofErr w:type="spellStart"/>
      <w:r>
        <w:t>datoria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atribuțiile</w:t>
      </w:r>
      <w:proofErr w:type="spellEnd"/>
      <w:r>
        <w:t xml:space="preserve"> integral. 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  <w:proofErr w:type="spellStart"/>
      <w:r>
        <w:t>Indiferent</w:t>
      </w:r>
      <w:proofErr w:type="spellEnd"/>
      <w:r>
        <w:t xml:space="preserve"> de </w:t>
      </w:r>
      <w:proofErr w:type="spellStart"/>
      <w:r>
        <w:t>declaraţiile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presiunile</w:t>
      </w:r>
      <w:proofErr w:type="spellEnd"/>
      <w:r>
        <w:t xml:space="preserve"> mass-media, ASF </w:t>
      </w:r>
      <w:proofErr w:type="spellStart"/>
      <w:r>
        <w:t>rămâne</w:t>
      </w:r>
      <w:proofErr w:type="spellEnd"/>
      <w:r>
        <w:t xml:space="preserve"> </w:t>
      </w:r>
      <w:proofErr w:type="spellStart"/>
      <w:r>
        <w:t>consecventă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corectitudinii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legalităţii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constituită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propune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nu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rabat</w:t>
      </w:r>
      <w:proofErr w:type="spellEnd"/>
      <w:r>
        <w:t xml:space="preserve"> de la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a </w:t>
      </w:r>
      <w:proofErr w:type="spellStart"/>
      <w:r>
        <w:t>pieţei</w:t>
      </w:r>
      <w:proofErr w:type="spellEnd"/>
      <w:r>
        <w:t xml:space="preserve"> </w:t>
      </w:r>
      <w:proofErr w:type="spellStart"/>
      <w:r>
        <w:t>asigurărilor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considerăm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considerată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dură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sancţionează</w:t>
      </w:r>
      <w:proofErr w:type="spellEnd"/>
      <w:r>
        <w:t xml:space="preserve"> </w:t>
      </w:r>
      <w:proofErr w:type="spellStart"/>
      <w:r>
        <w:t>încălcări</w:t>
      </w:r>
      <w:proofErr w:type="spellEnd"/>
      <w:r>
        <w:t xml:space="preserve"> ale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concurenţiale</w:t>
      </w:r>
      <w:proofErr w:type="spellEnd"/>
      <w:r>
        <w:t xml:space="preserve">. 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color w:val="BF2D30"/>
        </w:rPr>
      </w:pPr>
      <w:proofErr w:type="spellStart"/>
      <w:r>
        <w:t>Reafirmăm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ASF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preocupare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asigurărilor</w:t>
      </w:r>
      <w:proofErr w:type="spellEnd"/>
      <w:r>
        <w:t xml:space="preserve"> </w:t>
      </w:r>
      <w:proofErr w:type="spellStart"/>
      <w:r>
        <w:t>rămâne</w:t>
      </w:r>
      <w:proofErr w:type="spellEnd"/>
      <w:r>
        <w:t xml:space="preserve"> </w:t>
      </w:r>
      <w:proofErr w:type="spellStart"/>
      <w:r>
        <w:t>protejarea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asiguraţilor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stabilitatea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asigurărilor</w:t>
      </w:r>
      <w:proofErr w:type="spellEnd"/>
      <w:r>
        <w:t xml:space="preserve">, </w:t>
      </w:r>
      <w:proofErr w:type="spellStart"/>
      <w:r>
        <w:t>sancţionând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companie</w:t>
      </w:r>
      <w:proofErr w:type="spellEnd"/>
      <w:r>
        <w:t xml:space="preserve"> care </w:t>
      </w:r>
      <w:proofErr w:type="spellStart"/>
      <w:r>
        <w:t>încalcă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acţionariatului</w:t>
      </w:r>
      <w:proofErr w:type="spellEnd"/>
      <w:r>
        <w:t xml:space="preserve">, </w:t>
      </w:r>
      <w:proofErr w:type="spellStart"/>
      <w:r>
        <w:t>susţinătorii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rPr>
          <w:color w:val="BF2D30"/>
        </w:rPr>
        <w:t xml:space="preserve">. 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  <w:r>
        <w:t xml:space="preserve">ASF </w:t>
      </w:r>
      <w:proofErr w:type="spellStart"/>
      <w:proofErr w:type="gramStart"/>
      <w:r>
        <w:t>va</w:t>
      </w:r>
      <w:proofErr w:type="spellEnd"/>
      <w:proofErr w:type="gramEnd"/>
      <w:r>
        <w:t xml:space="preserve"> continua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supravegheze</w:t>
      </w:r>
      <w:proofErr w:type="spellEnd"/>
      <w:r>
        <w:t xml:space="preserve"> intransigent </w:t>
      </w:r>
      <w:proofErr w:type="spellStart"/>
      <w:r>
        <w:t>piața</w:t>
      </w:r>
      <w:proofErr w:type="spellEnd"/>
      <w:r>
        <w:t xml:space="preserve"> </w:t>
      </w:r>
      <w:proofErr w:type="spellStart"/>
      <w:r>
        <w:t>asigurărilor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întărirea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afirmații</w:t>
      </w:r>
      <w:proofErr w:type="spellEnd"/>
      <w:r>
        <w:t xml:space="preserve"> </w:t>
      </w:r>
      <w:proofErr w:type="spellStart"/>
      <w:r>
        <w:t>reamintim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18 </w:t>
      </w:r>
      <w:proofErr w:type="spellStart"/>
      <w:r>
        <w:t>februarie</w:t>
      </w:r>
      <w:proofErr w:type="spellEnd"/>
      <w:r>
        <w:t xml:space="preserve"> 2014, ASF a </w:t>
      </w:r>
      <w:proofErr w:type="spellStart"/>
      <w:r>
        <w:t>luat</w:t>
      </w:r>
      <w:proofErr w:type="spellEnd"/>
      <w:r>
        <w:t xml:space="preserve"> o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precedent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piața</w:t>
      </w:r>
      <w:proofErr w:type="spellEnd"/>
      <w:r>
        <w:t xml:space="preserve"> </w:t>
      </w:r>
      <w:proofErr w:type="spellStart"/>
      <w:r>
        <w:t>asigurărilor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rPr>
          <w:b/>
        </w:rPr>
        <w:t>respectând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totalitate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acționând</w:t>
      </w:r>
      <w:proofErr w:type="spellEnd"/>
      <w:r>
        <w:rPr>
          <w:b/>
        </w:rPr>
        <w:t xml:space="preserve"> </w:t>
      </w:r>
      <w:proofErr w:type="spellStart"/>
      <w:r w:rsidR="00A4254E">
        <w:rPr>
          <w:b/>
        </w:rPr>
        <w:t>ferm</w:t>
      </w:r>
      <w:proofErr w:type="spellEnd"/>
      <w:r w:rsidR="00A4254E">
        <w:rPr>
          <w:b/>
        </w:rPr>
        <w:t xml:space="preserve"> </w:t>
      </w:r>
      <w:r w:rsidR="00A4254E">
        <w:rPr>
          <w:b/>
          <w:lang w:val="ro-RO"/>
        </w:rPr>
        <w:t>în urma</w:t>
      </w:r>
      <w:r>
        <w:rPr>
          <w:b/>
        </w:rPr>
        <w:t xml:space="preserve"> </w:t>
      </w:r>
      <w:proofErr w:type="spellStart"/>
      <w:r>
        <w:rPr>
          <w:b/>
        </w:rPr>
        <w:t>neregulilor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sesizate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societatea</w:t>
      </w:r>
      <w:proofErr w:type="spellEnd"/>
      <w:r>
        <w:rPr>
          <w:b/>
        </w:rPr>
        <w:t xml:space="preserve"> ASTRA,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deschiderea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redresare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>.</w:t>
      </w:r>
      <w:r>
        <w:rPr>
          <w:b/>
        </w:rPr>
        <w:t xml:space="preserve"> O </w:t>
      </w:r>
      <w:proofErr w:type="spellStart"/>
      <w:r>
        <w:rPr>
          <w:b/>
        </w:rPr>
        <w:t>ignorare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aspectelor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relevate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controlul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societatea</w:t>
      </w:r>
      <w:proofErr w:type="spellEnd"/>
      <w:r>
        <w:rPr>
          <w:b/>
        </w:rPr>
        <w:t xml:space="preserve"> ASTRA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însemnat</w:t>
      </w:r>
      <w:proofErr w:type="spellEnd"/>
      <w:r>
        <w:rPr>
          <w:b/>
        </w:rPr>
        <w:t xml:space="preserve"> ca ASF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acționeze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nu </w:t>
      </w:r>
      <w:proofErr w:type="spellStart"/>
      <w:r>
        <w:rPr>
          <w:b/>
        </w:rPr>
        <w:t>își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rolul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autoritate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supraveghere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pieței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contribuie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distorsiunea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gravă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pieței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asigurărilor</w:t>
      </w:r>
      <w:proofErr w:type="spellEnd"/>
      <w:r>
        <w:rPr>
          <w:b/>
        </w:rPr>
        <w:t>.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  <w:proofErr w:type="gramStart"/>
      <w:r>
        <w:t xml:space="preserve">ASF </w:t>
      </w:r>
      <w:proofErr w:type="spellStart"/>
      <w:r>
        <w:t>reamintește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decize</w:t>
      </w:r>
      <w:proofErr w:type="spellEnd"/>
      <w:r>
        <w:t xml:space="preserve"> </w:t>
      </w:r>
      <w:proofErr w:type="spellStart"/>
      <w:r>
        <w:rPr>
          <w:b/>
        </w:rPr>
        <w:t>fără</w:t>
      </w:r>
      <w:proofErr w:type="spellEnd"/>
      <w:r>
        <w:rPr>
          <w:b/>
        </w:rPr>
        <w:t xml:space="preserve"> precedent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neregulilor</w:t>
      </w:r>
      <w:proofErr w:type="spellEnd"/>
      <w:r>
        <w:t xml:space="preserve"> </w:t>
      </w:r>
      <w:proofErr w:type="spellStart"/>
      <w:r>
        <w:t>constatate</w:t>
      </w:r>
      <w:proofErr w:type="spellEnd"/>
      <w:r>
        <w:t xml:space="preserve"> la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ignorând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presiune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amenințările</w:t>
      </w:r>
      <w:proofErr w:type="spellEnd"/>
      <w:r>
        <w:t xml:space="preserve"> cu </w:t>
      </w:r>
      <w:proofErr w:type="spellStart"/>
      <w:r>
        <w:t>demiterea</w:t>
      </w:r>
      <w:proofErr w:type="spellEnd"/>
      <w:r>
        <w:t xml:space="preserve"> </w:t>
      </w:r>
      <w:proofErr w:type="spellStart"/>
      <w:r>
        <w:t>conducerii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>.</w:t>
      </w:r>
      <w:proofErr w:type="gramEnd"/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  <w:proofErr w:type="spellStart"/>
      <w:r>
        <w:rPr>
          <w:b/>
        </w:rPr>
        <w:t>Salariile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conducerii</w:t>
      </w:r>
      <w:proofErr w:type="spellEnd"/>
      <w:r>
        <w:rPr>
          <w:b/>
        </w:rPr>
        <w:t xml:space="preserve"> ASF nu </w:t>
      </w:r>
      <w:proofErr w:type="spellStart"/>
      <w:r>
        <w:rPr>
          <w:b/>
        </w:rPr>
        <w:t>trebuie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să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reprezinte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surpriză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Președintele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României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Ministru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României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membru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Parlamentului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beneficiari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acestor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trebuit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să</w:t>
      </w:r>
      <w:proofErr w:type="spellEnd"/>
      <w:proofErr w:type="gramEnd"/>
      <w:r>
        <w:rPr>
          <w:b/>
        </w:rPr>
        <w:t xml:space="preserve"> le </w:t>
      </w:r>
      <w:proofErr w:type="spellStart"/>
      <w:r>
        <w:rPr>
          <w:b/>
        </w:rPr>
        <w:t>dețină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inclusiv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înainte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relevarea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presă</w:t>
      </w:r>
      <w:proofErr w:type="spellEnd"/>
      <w:r>
        <w:rPr>
          <w:b/>
        </w:rPr>
        <w:t>.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care,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beneficiari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informațiilor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salariile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personalul</w:t>
      </w:r>
      <w:proofErr w:type="spellEnd"/>
      <w:r>
        <w:rPr>
          <w:b/>
        </w:rPr>
        <w:t xml:space="preserve"> din ASF, </w:t>
      </w:r>
      <w:proofErr w:type="spellStart"/>
      <w:r>
        <w:rPr>
          <w:b/>
        </w:rPr>
        <w:t>Președintele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României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Ministru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României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dezinformați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reamintim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ASF a </w:t>
      </w:r>
      <w:proofErr w:type="spellStart"/>
      <w:r>
        <w:rPr>
          <w:b/>
        </w:rPr>
        <w:t>făcut</w:t>
      </w:r>
      <w:proofErr w:type="spellEnd"/>
      <w:r>
        <w:rPr>
          <w:b/>
        </w:rPr>
        <w:t xml:space="preserve"> public </w:t>
      </w:r>
      <w:proofErr w:type="spellStart"/>
      <w:r>
        <w:rPr>
          <w:b/>
        </w:rPr>
        <w:t>încă</w:t>
      </w:r>
      <w:proofErr w:type="spellEnd"/>
      <w:r>
        <w:rPr>
          <w:b/>
        </w:rPr>
        <w:t xml:space="preserve"> din 30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2013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salariilor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conducerii</w:t>
      </w:r>
      <w:proofErr w:type="spellEnd"/>
      <w:r>
        <w:rPr>
          <w:b/>
        </w:rPr>
        <w:t xml:space="preserve"> ASF. </w:t>
      </w:r>
      <w:proofErr w:type="spellStart"/>
      <w:r>
        <w:rPr>
          <w:b/>
        </w:rPr>
        <w:t>Instituțional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nimeni</w:t>
      </w:r>
      <w:proofErr w:type="spellEnd"/>
      <w:r>
        <w:rPr>
          <w:b/>
        </w:rPr>
        <w:t xml:space="preserve"> nu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pretinde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aflat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presă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salariilor</w:t>
      </w:r>
      <w:proofErr w:type="spellEnd"/>
      <w:r>
        <w:rPr>
          <w:b/>
        </w:rPr>
        <w:t xml:space="preserve"> din ASF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februarie</w:t>
      </w:r>
      <w:proofErr w:type="spellEnd"/>
      <w:r>
        <w:rPr>
          <w:b/>
        </w:rPr>
        <w:t xml:space="preserve"> 2014.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  <w:proofErr w:type="spellStart"/>
      <w:r>
        <w:rPr>
          <w:b/>
        </w:rPr>
        <w:t>Considerăm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transmiterea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presă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salariilor</w:t>
      </w:r>
      <w:proofErr w:type="spellEnd"/>
      <w:r>
        <w:rPr>
          <w:b/>
        </w:rPr>
        <w:t xml:space="preserve"> din ASF face parte din </w:t>
      </w:r>
      <w:proofErr w:type="spellStart"/>
      <w:r>
        <w:rPr>
          <w:b/>
        </w:rPr>
        <w:t>presiunea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care au </w:t>
      </w:r>
      <w:proofErr w:type="spellStart"/>
      <w:r>
        <w:rPr>
          <w:b/>
        </w:rPr>
        <w:t>dorit</w:t>
      </w:r>
      <w:proofErr w:type="spellEnd"/>
      <w:r>
        <w:rPr>
          <w:b/>
        </w:rPr>
        <w:t xml:space="preserve">-o </w:t>
      </w:r>
      <w:proofErr w:type="spellStart"/>
      <w:r>
        <w:rPr>
          <w:b/>
        </w:rPr>
        <w:t>cei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preferat</w:t>
      </w:r>
      <w:proofErr w:type="spellEnd"/>
      <w:r>
        <w:rPr>
          <w:b/>
        </w:rPr>
        <w:t xml:space="preserve"> ca ASF </w:t>
      </w:r>
      <w:proofErr w:type="spellStart"/>
      <w:proofErr w:type="gramStart"/>
      <w:r>
        <w:rPr>
          <w:b/>
        </w:rPr>
        <w:t>să</w:t>
      </w:r>
      <w:proofErr w:type="spellEnd"/>
      <w:proofErr w:type="gramEnd"/>
      <w:r>
        <w:rPr>
          <w:b/>
        </w:rPr>
        <w:t xml:space="preserve"> nu </w:t>
      </w:r>
      <w:proofErr w:type="spellStart"/>
      <w:r>
        <w:rPr>
          <w:b/>
        </w:rPr>
        <w:t>constate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neregulile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piața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asigurărilor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demonstrarea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acestor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afirmații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următoarele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precizări</w:t>
      </w:r>
      <w:proofErr w:type="spellEnd"/>
      <w:r>
        <w:rPr>
          <w:b/>
        </w:rPr>
        <w:t>: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845ACD" w:rsidP="00845AC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/>
        <w:jc w:val="both"/>
      </w:pPr>
      <w:r>
        <w:t>1.</w:t>
      </w:r>
      <w:r w:rsidR="00A13262">
        <w:t xml:space="preserve"> </w:t>
      </w:r>
      <w:proofErr w:type="spellStart"/>
      <w:r w:rsidR="009110D4">
        <w:t>În</w:t>
      </w:r>
      <w:proofErr w:type="spellEnd"/>
      <w:r w:rsidR="009110D4">
        <w:t xml:space="preserve"> data de 20 </w:t>
      </w:r>
      <w:proofErr w:type="spellStart"/>
      <w:r w:rsidR="009110D4">
        <w:t>ianuarie</w:t>
      </w:r>
      <w:proofErr w:type="spellEnd"/>
      <w:r w:rsidR="009110D4">
        <w:t xml:space="preserve"> 2014, </w:t>
      </w:r>
      <w:proofErr w:type="spellStart"/>
      <w:r w:rsidR="009110D4">
        <w:t>Autoritatea</w:t>
      </w:r>
      <w:proofErr w:type="spellEnd"/>
      <w:r w:rsidR="009110D4">
        <w:t xml:space="preserve"> </w:t>
      </w:r>
      <w:proofErr w:type="spellStart"/>
      <w:r w:rsidR="009110D4">
        <w:t>finalizează</w:t>
      </w:r>
      <w:proofErr w:type="spellEnd"/>
      <w:r w:rsidR="009110D4">
        <w:t xml:space="preserve"> </w:t>
      </w:r>
      <w:proofErr w:type="spellStart"/>
      <w:r w:rsidR="009110D4">
        <w:t>controlul</w:t>
      </w:r>
      <w:proofErr w:type="spellEnd"/>
      <w:r w:rsidR="009110D4">
        <w:t xml:space="preserve"> de la </w:t>
      </w:r>
      <w:proofErr w:type="spellStart"/>
      <w:r w:rsidR="009110D4">
        <w:t>sediul</w:t>
      </w:r>
      <w:proofErr w:type="spellEnd"/>
      <w:r w:rsidR="009110D4">
        <w:t xml:space="preserve"> ASF la </w:t>
      </w:r>
      <w:proofErr w:type="spellStart"/>
      <w:r w:rsidR="009110D4">
        <w:t>societatea</w:t>
      </w:r>
      <w:proofErr w:type="spellEnd"/>
      <w:r w:rsidR="009110D4">
        <w:t xml:space="preserve"> ASTRA </w:t>
      </w:r>
      <w:proofErr w:type="spellStart"/>
      <w:r w:rsidR="009110D4">
        <w:t>privind</w:t>
      </w:r>
      <w:proofErr w:type="spellEnd"/>
      <w:r w:rsidR="009110D4">
        <w:t xml:space="preserve"> </w:t>
      </w:r>
      <w:proofErr w:type="spellStart"/>
      <w:r w:rsidR="009110D4">
        <w:t>modul</w:t>
      </w:r>
      <w:proofErr w:type="spellEnd"/>
      <w:r w:rsidR="009110D4">
        <w:t xml:space="preserve"> </w:t>
      </w:r>
      <w:proofErr w:type="spellStart"/>
      <w:r w:rsidR="009110D4">
        <w:t>în</w:t>
      </w:r>
      <w:proofErr w:type="spellEnd"/>
      <w:r w:rsidR="009110D4">
        <w:t xml:space="preserve"> care </w:t>
      </w:r>
      <w:proofErr w:type="spellStart"/>
      <w:r w:rsidR="009110D4">
        <w:t>societatea</w:t>
      </w:r>
      <w:proofErr w:type="spellEnd"/>
      <w:r w:rsidR="009110D4">
        <w:t xml:space="preserve"> a </w:t>
      </w:r>
      <w:proofErr w:type="spellStart"/>
      <w:r w:rsidR="009110D4">
        <w:t>îndeplinit</w:t>
      </w:r>
      <w:proofErr w:type="spellEnd"/>
      <w:r w:rsidR="009110D4">
        <w:t xml:space="preserve"> </w:t>
      </w:r>
      <w:proofErr w:type="spellStart"/>
      <w:r w:rsidR="009110D4">
        <w:t>planul</w:t>
      </w:r>
      <w:proofErr w:type="spellEnd"/>
      <w:r w:rsidR="009110D4">
        <w:t xml:space="preserve"> de </w:t>
      </w:r>
      <w:proofErr w:type="spellStart"/>
      <w:r w:rsidR="009110D4">
        <w:t>măsuri</w:t>
      </w:r>
      <w:proofErr w:type="spellEnd"/>
      <w:r w:rsidR="009110D4">
        <w:t xml:space="preserve"> cu </w:t>
      </w:r>
      <w:proofErr w:type="spellStart"/>
      <w:r w:rsidR="009110D4">
        <w:t>termen</w:t>
      </w:r>
      <w:proofErr w:type="spellEnd"/>
      <w:r w:rsidR="009110D4">
        <w:t xml:space="preserve"> 31 </w:t>
      </w:r>
      <w:proofErr w:type="spellStart"/>
      <w:r w:rsidR="009110D4">
        <w:t>decembrie</w:t>
      </w:r>
      <w:proofErr w:type="spellEnd"/>
      <w:r w:rsidR="009110D4">
        <w:t xml:space="preserve"> 2013.</w:t>
      </w:r>
    </w:p>
    <w:p w:rsidR="009110D4" w:rsidRDefault="009110D4" w:rsidP="00845AC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845ACD" w:rsidP="00845AC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/>
        <w:jc w:val="both"/>
      </w:pPr>
      <w:r>
        <w:t>2.</w:t>
      </w:r>
      <w:r w:rsidR="00A13262">
        <w:t xml:space="preserve"> </w:t>
      </w:r>
      <w:proofErr w:type="spellStart"/>
      <w:r w:rsidR="009110D4">
        <w:t>În</w:t>
      </w:r>
      <w:proofErr w:type="spellEnd"/>
      <w:r w:rsidR="009110D4">
        <w:t xml:space="preserve"> data de 26 </w:t>
      </w:r>
      <w:proofErr w:type="spellStart"/>
      <w:r w:rsidR="009110D4">
        <w:t>ianuarie</w:t>
      </w:r>
      <w:proofErr w:type="spellEnd"/>
      <w:r w:rsidR="009110D4">
        <w:t xml:space="preserve"> 2014, o </w:t>
      </w:r>
      <w:proofErr w:type="spellStart"/>
      <w:r w:rsidR="009110D4">
        <w:t>primă</w:t>
      </w:r>
      <w:proofErr w:type="spellEnd"/>
      <w:r w:rsidR="009110D4">
        <w:t xml:space="preserve"> </w:t>
      </w:r>
      <w:proofErr w:type="spellStart"/>
      <w:r w:rsidR="009110D4">
        <w:t>listă</w:t>
      </w:r>
      <w:proofErr w:type="spellEnd"/>
      <w:r w:rsidR="009110D4">
        <w:t xml:space="preserve"> cu </w:t>
      </w:r>
      <w:proofErr w:type="spellStart"/>
      <w:r w:rsidR="009110D4">
        <w:t>salarii</w:t>
      </w:r>
      <w:proofErr w:type="spellEnd"/>
      <w:r w:rsidR="009110D4">
        <w:t xml:space="preserve"> </w:t>
      </w:r>
      <w:proofErr w:type="spellStart"/>
      <w:r w:rsidR="009110D4">
        <w:rPr>
          <w:b/>
        </w:rPr>
        <w:t>denaturate</w:t>
      </w:r>
      <w:proofErr w:type="spellEnd"/>
      <w:r w:rsidR="009110D4">
        <w:t xml:space="preserve"> din ASF a </w:t>
      </w:r>
      <w:proofErr w:type="spellStart"/>
      <w:r w:rsidR="009110D4">
        <w:t>apărut</w:t>
      </w:r>
      <w:proofErr w:type="spellEnd"/>
      <w:r w:rsidR="009110D4">
        <w:t xml:space="preserve"> </w:t>
      </w:r>
      <w:proofErr w:type="spellStart"/>
      <w:r w:rsidR="009110D4">
        <w:t>în</w:t>
      </w:r>
      <w:proofErr w:type="spellEnd"/>
      <w:r w:rsidR="009110D4">
        <w:t xml:space="preserve"> </w:t>
      </w:r>
      <w:proofErr w:type="spellStart"/>
      <w:r w:rsidR="009110D4">
        <w:t>spațiul</w:t>
      </w:r>
      <w:proofErr w:type="spellEnd"/>
      <w:r w:rsidR="009110D4">
        <w:t xml:space="preserve"> public, la </w:t>
      </w:r>
      <w:proofErr w:type="spellStart"/>
      <w:r w:rsidR="009110D4">
        <w:t>postul</w:t>
      </w:r>
      <w:proofErr w:type="spellEnd"/>
      <w:r w:rsidR="009110D4">
        <w:t xml:space="preserve"> B1TV.</w:t>
      </w:r>
    </w:p>
    <w:p w:rsidR="009110D4" w:rsidRDefault="009110D4" w:rsidP="00845AC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845ACD" w:rsidP="00845AC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/>
        <w:jc w:val="both"/>
      </w:pPr>
      <w:r>
        <w:t>3.</w:t>
      </w:r>
      <w:r w:rsidR="00A13262">
        <w:t xml:space="preserve"> </w:t>
      </w:r>
      <w:proofErr w:type="spellStart"/>
      <w:r w:rsidR="009110D4">
        <w:t>În</w:t>
      </w:r>
      <w:proofErr w:type="spellEnd"/>
      <w:r w:rsidR="009110D4">
        <w:t xml:space="preserve"> </w:t>
      </w:r>
      <w:proofErr w:type="spellStart"/>
      <w:r w:rsidR="009110D4">
        <w:t>această</w:t>
      </w:r>
      <w:proofErr w:type="spellEnd"/>
      <w:r w:rsidR="009110D4">
        <w:t xml:space="preserve"> </w:t>
      </w:r>
      <w:proofErr w:type="spellStart"/>
      <w:r w:rsidR="009110D4">
        <w:t>peri</w:t>
      </w:r>
      <w:r w:rsidR="00776FCE">
        <w:t>oadă</w:t>
      </w:r>
      <w:proofErr w:type="spellEnd"/>
      <w:r w:rsidR="00776FCE">
        <w:t xml:space="preserve"> s-a </w:t>
      </w:r>
      <w:proofErr w:type="spellStart"/>
      <w:r w:rsidR="00776FCE">
        <w:t>finalizat</w:t>
      </w:r>
      <w:proofErr w:type="spellEnd"/>
      <w:r w:rsidR="00776FCE">
        <w:t xml:space="preserve"> </w:t>
      </w:r>
      <w:proofErr w:type="spellStart"/>
      <w:r w:rsidR="00776FCE">
        <w:t>controlul</w:t>
      </w:r>
      <w:proofErr w:type="spellEnd"/>
      <w:r w:rsidR="00776FCE">
        <w:t xml:space="preserve"> la</w:t>
      </w:r>
      <w:r w:rsidR="009110D4">
        <w:t xml:space="preserve"> </w:t>
      </w:r>
      <w:proofErr w:type="spellStart"/>
      <w:r w:rsidR="009110D4">
        <w:t>sediul</w:t>
      </w:r>
      <w:proofErr w:type="spellEnd"/>
      <w:r w:rsidR="009110D4">
        <w:t xml:space="preserve"> ASTRA </w:t>
      </w:r>
      <w:proofErr w:type="spellStart"/>
      <w:r w:rsidR="009110D4">
        <w:t>și</w:t>
      </w:r>
      <w:proofErr w:type="spellEnd"/>
      <w:r w:rsidR="009110D4">
        <w:t xml:space="preserve"> s-au </w:t>
      </w:r>
      <w:proofErr w:type="spellStart"/>
      <w:r w:rsidR="009110D4">
        <w:t>stabilit</w:t>
      </w:r>
      <w:proofErr w:type="spellEnd"/>
      <w:r w:rsidR="009110D4">
        <w:t xml:space="preserve"> punctual </w:t>
      </w:r>
      <w:proofErr w:type="spellStart"/>
      <w:r w:rsidR="009110D4">
        <w:t>neregulile</w:t>
      </w:r>
      <w:proofErr w:type="spellEnd"/>
      <w:r w:rsidR="009110D4">
        <w:t xml:space="preserve"> </w:t>
      </w:r>
      <w:proofErr w:type="spellStart"/>
      <w:r w:rsidR="009110D4">
        <w:t>în</w:t>
      </w:r>
      <w:proofErr w:type="spellEnd"/>
      <w:r w:rsidR="009110D4">
        <w:t xml:space="preserve"> </w:t>
      </w:r>
      <w:proofErr w:type="spellStart"/>
      <w:r w:rsidR="009110D4">
        <w:t>activitatea</w:t>
      </w:r>
      <w:proofErr w:type="spellEnd"/>
      <w:r w:rsidR="009110D4">
        <w:t xml:space="preserve"> </w:t>
      </w:r>
      <w:proofErr w:type="spellStart"/>
      <w:r w:rsidR="009110D4">
        <w:t>societății</w:t>
      </w:r>
      <w:proofErr w:type="spellEnd"/>
      <w:r w:rsidR="009110D4">
        <w:t xml:space="preserve">, </w:t>
      </w:r>
      <w:proofErr w:type="spellStart"/>
      <w:r w:rsidR="009110D4">
        <w:t>inclusiv</w:t>
      </w:r>
      <w:proofErr w:type="spellEnd"/>
      <w:r w:rsidR="009110D4">
        <w:t xml:space="preserve"> </w:t>
      </w:r>
      <w:proofErr w:type="spellStart"/>
      <w:r w:rsidR="00971528">
        <w:rPr>
          <w:b/>
        </w:rPr>
        <w:t>indicii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ferme</w:t>
      </w:r>
      <w:proofErr w:type="spellEnd"/>
      <w:r w:rsidR="009110D4">
        <w:t xml:space="preserve"> </w:t>
      </w:r>
      <w:proofErr w:type="spellStart"/>
      <w:r w:rsidR="009110D4">
        <w:t>în</w:t>
      </w:r>
      <w:proofErr w:type="spellEnd"/>
      <w:r w:rsidR="009110D4">
        <w:t xml:space="preserve"> </w:t>
      </w:r>
      <w:proofErr w:type="spellStart"/>
      <w:r w:rsidR="009110D4">
        <w:t>privința</w:t>
      </w:r>
      <w:proofErr w:type="spellEnd"/>
      <w:r w:rsidR="009110D4">
        <w:t xml:space="preserve"> </w:t>
      </w:r>
      <w:proofErr w:type="spellStart"/>
      <w:r w:rsidR="009110D4">
        <w:t>unor</w:t>
      </w:r>
      <w:proofErr w:type="spellEnd"/>
      <w:r w:rsidR="009110D4">
        <w:t xml:space="preserve"> </w:t>
      </w:r>
      <w:proofErr w:type="spellStart"/>
      <w:r w:rsidR="009110D4">
        <w:t>fapte</w:t>
      </w:r>
      <w:proofErr w:type="spellEnd"/>
      <w:r w:rsidR="009110D4">
        <w:t xml:space="preserve"> </w:t>
      </w:r>
      <w:proofErr w:type="spellStart"/>
      <w:r w:rsidR="009110D4">
        <w:t>infracționale</w:t>
      </w:r>
      <w:proofErr w:type="spellEnd"/>
      <w:r w:rsidR="009110D4">
        <w:t>.</w:t>
      </w:r>
    </w:p>
    <w:p w:rsidR="009110D4" w:rsidRDefault="009110D4" w:rsidP="00845AC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845ACD" w:rsidP="00845AC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/>
        <w:jc w:val="both"/>
      </w:pPr>
      <w:r>
        <w:t>4.</w:t>
      </w:r>
      <w:r w:rsidR="00A13262">
        <w:t xml:space="preserve"> </w:t>
      </w:r>
      <w:proofErr w:type="spellStart"/>
      <w:r w:rsidR="009110D4">
        <w:t>În</w:t>
      </w:r>
      <w:proofErr w:type="spellEnd"/>
      <w:r w:rsidR="009110D4">
        <w:t xml:space="preserve"> data de 7 </w:t>
      </w:r>
      <w:proofErr w:type="spellStart"/>
      <w:r w:rsidR="009110D4">
        <w:t>februarie</w:t>
      </w:r>
      <w:proofErr w:type="spellEnd"/>
      <w:r w:rsidR="009110D4">
        <w:t xml:space="preserve"> 2014, ASF a </w:t>
      </w:r>
      <w:proofErr w:type="spellStart"/>
      <w:r w:rsidR="009110D4">
        <w:t>transmis</w:t>
      </w:r>
      <w:proofErr w:type="spellEnd"/>
      <w:r w:rsidR="009110D4">
        <w:t xml:space="preserve"> </w:t>
      </w:r>
      <w:proofErr w:type="spellStart"/>
      <w:r w:rsidR="009110D4">
        <w:t>societății</w:t>
      </w:r>
      <w:proofErr w:type="spellEnd"/>
      <w:r w:rsidR="009110D4">
        <w:t xml:space="preserve"> ASTRA </w:t>
      </w:r>
      <w:proofErr w:type="spellStart"/>
      <w:r w:rsidR="009110D4">
        <w:t>procesul</w:t>
      </w:r>
      <w:proofErr w:type="spellEnd"/>
      <w:r w:rsidR="009110D4">
        <w:t xml:space="preserve"> verbal de control, conform </w:t>
      </w:r>
      <w:proofErr w:type="spellStart"/>
      <w:r w:rsidR="009110D4">
        <w:t>legii</w:t>
      </w:r>
      <w:proofErr w:type="spellEnd"/>
      <w:r w:rsidR="009110D4">
        <w:t xml:space="preserve">. </w:t>
      </w:r>
      <w:proofErr w:type="spellStart"/>
      <w:proofErr w:type="gramStart"/>
      <w:r w:rsidR="009110D4">
        <w:t>În</w:t>
      </w:r>
      <w:proofErr w:type="spellEnd"/>
      <w:r w:rsidR="009110D4">
        <w:t xml:space="preserve"> data de 12 </w:t>
      </w:r>
      <w:proofErr w:type="spellStart"/>
      <w:r w:rsidR="009110D4">
        <w:t>februarie</w:t>
      </w:r>
      <w:proofErr w:type="spellEnd"/>
      <w:r w:rsidR="009110D4">
        <w:t xml:space="preserve"> 2014, </w:t>
      </w:r>
      <w:proofErr w:type="spellStart"/>
      <w:r w:rsidR="009110D4">
        <w:t>societatea</w:t>
      </w:r>
      <w:proofErr w:type="spellEnd"/>
      <w:r w:rsidR="009110D4">
        <w:t xml:space="preserve"> a </w:t>
      </w:r>
      <w:proofErr w:type="spellStart"/>
      <w:r w:rsidR="009110D4">
        <w:t>transmis</w:t>
      </w:r>
      <w:proofErr w:type="spellEnd"/>
      <w:r w:rsidR="009110D4">
        <w:t xml:space="preserve"> la ASF </w:t>
      </w:r>
      <w:proofErr w:type="spellStart"/>
      <w:r w:rsidR="009110D4">
        <w:t>procesul</w:t>
      </w:r>
      <w:proofErr w:type="spellEnd"/>
      <w:r w:rsidR="009110D4">
        <w:t xml:space="preserve"> verbal </w:t>
      </w:r>
      <w:proofErr w:type="spellStart"/>
      <w:r w:rsidR="009110D4">
        <w:t>de control</w:t>
      </w:r>
      <w:proofErr w:type="spellEnd"/>
      <w:r w:rsidR="009110D4">
        <w:t xml:space="preserve"> cu </w:t>
      </w:r>
      <w:proofErr w:type="spellStart"/>
      <w:r w:rsidR="009110D4">
        <w:t>observațiile</w:t>
      </w:r>
      <w:proofErr w:type="spellEnd"/>
      <w:r w:rsidR="009110D4">
        <w:t xml:space="preserve"> sale.</w:t>
      </w:r>
      <w:proofErr w:type="gramEnd"/>
    </w:p>
    <w:p w:rsidR="009110D4" w:rsidRDefault="009110D4" w:rsidP="00845AC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845ACD" w:rsidP="00845AC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/>
        <w:jc w:val="both"/>
        <w:rPr>
          <w:b/>
        </w:rPr>
      </w:pPr>
      <w:r>
        <w:t xml:space="preserve">5. </w:t>
      </w:r>
      <w:proofErr w:type="spellStart"/>
      <w:r w:rsidR="009110D4">
        <w:t>În</w:t>
      </w:r>
      <w:proofErr w:type="spellEnd"/>
      <w:r w:rsidR="009110D4">
        <w:t xml:space="preserve"> data de 10 </w:t>
      </w:r>
      <w:proofErr w:type="spellStart"/>
      <w:r w:rsidR="009110D4">
        <w:t>februarie</w:t>
      </w:r>
      <w:proofErr w:type="spellEnd"/>
      <w:r w:rsidR="009110D4">
        <w:t xml:space="preserve"> 2014, </w:t>
      </w:r>
      <w:proofErr w:type="spellStart"/>
      <w:r w:rsidR="009110D4">
        <w:t>societatea</w:t>
      </w:r>
      <w:proofErr w:type="spellEnd"/>
      <w:r w:rsidR="009110D4">
        <w:t xml:space="preserve"> ASTRA a </w:t>
      </w:r>
      <w:proofErr w:type="spellStart"/>
      <w:r w:rsidR="009110D4">
        <w:t>primit</w:t>
      </w:r>
      <w:proofErr w:type="spellEnd"/>
      <w:r w:rsidR="009110D4">
        <w:t xml:space="preserve"> </w:t>
      </w:r>
      <w:proofErr w:type="spellStart"/>
      <w:r w:rsidR="009110D4">
        <w:t>notificarea</w:t>
      </w:r>
      <w:proofErr w:type="spellEnd"/>
      <w:r w:rsidR="009110D4">
        <w:t xml:space="preserve"> din </w:t>
      </w:r>
      <w:proofErr w:type="spellStart"/>
      <w:r w:rsidR="009110D4">
        <w:t>partea</w:t>
      </w:r>
      <w:proofErr w:type="spellEnd"/>
      <w:r w:rsidR="009110D4">
        <w:t xml:space="preserve"> </w:t>
      </w:r>
      <w:proofErr w:type="spellStart"/>
      <w:r w:rsidR="009110D4">
        <w:t>Autorității</w:t>
      </w:r>
      <w:proofErr w:type="spellEnd"/>
      <w:r w:rsidR="009110D4">
        <w:t xml:space="preserve"> de </w:t>
      </w:r>
      <w:proofErr w:type="spellStart"/>
      <w:r w:rsidR="009110D4">
        <w:t>Supraveghere</w:t>
      </w:r>
      <w:proofErr w:type="spellEnd"/>
      <w:r w:rsidR="009110D4">
        <w:t xml:space="preserve"> </w:t>
      </w:r>
      <w:proofErr w:type="spellStart"/>
      <w:r w:rsidR="009110D4">
        <w:t>Financiară</w:t>
      </w:r>
      <w:proofErr w:type="spellEnd"/>
      <w:r w:rsidR="009110D4">
        <w:t xml:space="preserve"> </w:t>
      </w:r>
      <w:proofErr w:type="spellStart"/>
      <w:r w:rsidR="009110D4">
        <w:t>că</w:t>
      </w:r>
      <w:proofErr w:type="spellEnd"/>
      <w:r w:rsidR="009110D4">
        <w:t xml:space="preserve"> </w:t>
      </w:r>
      <w:proofErr w:type="spellStart"/>
      <w:r w:rsidR="009110D4">
        <w:t>marja</w:t>
      </w:r>
      <w:proofErr w:type="spellEnd"/>
      <w:r w:rsidR="009110D4">
        <w:t xml:space="preserve"> de </w:t>
      </w:r>
      <w:proofErr w:type="spellStart"/>
      <w:r w:rsidR="009110D4">
        <w:t>solvabilitate</w:t>
      </w:r>
      <w:proofErr w:type="spellEnd"/>
      <w:r w:rsidR="009110D4">
        <w:t xml:space="preserve"> </w:t>
      </w:r>
      <w:proofErr w:type="spellStart"/>
      <w:r w:rsidR="009110D4">
        <w:t>și</w:t>
      </w:r>
      <w:proofErr w:type="spellEnd"/>
      <w:r w:rsidR="009110D4">
        <w:t xml:space="preserve"> </w:t>
      </w:r>
      <w:proofErr w:type="spellStart"/>
      <w:r w:rsidR="009110D4">
        <w:t>coeficientul</w:t>
      </w:r>
      <w:proofErr w:type="spellEnd"/>
      <w:r w:rsidR="009110D4">
        <w:t xml:space="preserve"> de </w:t>
      </w:r>
      <w:proofErr w:type="spellStart"/>
      <w:r w:rsidR="009110D4">
        <w:t>lichiditate</w:t>
      </w:r>
      <w:proofErr w:type="spellEnd"/>
      <w:r w:rsidR="009110D4">
        <w:t xml:space="preserve"> ale </w:t>
      </w:r>
      <w:proofErr w:type="spellStart"/>
      <w:r w:rsidR="009110D4">
        <w:t>societății</w:t>
      </w:r>
      <w:proofErr w:type="spellEnd"/>
      <w:r w:rsidR="009110D4">
        <w:t xml:space="preserve"> </w:t>
      </w:r>
      <w:proofErr w:type="spellStart"/>
      <w:r w:rsidR="009110D4">
        <w:t>sunt</w:t>
      </w:r>
      <w:proofErr w:type="spellEnd"/>
      <w:r w:rsidR="009110D4">
        <w:t xml:space="preserve"> </w:t>
      </w:r>
      <w:proofErr w:type="spellStart"/>
      <w:r w:rsidR="009110D4">
        <w:t>subunitare</w:t>
      </w:r>
      <w:proofErr w:type="spellEnd"/>
      <w:r w:rsidR="009110D4">
        <w:t xml:space="preserve">. </w:t>
      </w:r>
      <w:proofErr w:type="spellStart"/>
      <w:r w:rsidR="009110D4">
        <w:rPr>
          <w:b/>
        </w:rPr>
        <w:t>Legea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impune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Autorității</w:t>
      </w:r>
      <w:proofErr w:type="spellEnd"/>
      <w:r w:rsidR="009110D4">
        <w:rPr>
          <w:b/>
        </w:rPr>
        <w:t xml:space="preserve"> de </w:t>
      </w:r>
      <w:proofErr w:type="spellStart"/>
      <w:r w:rsidR="009110D4">
        <w:rPr>
          <w:b/>
        </w:rPr>
        <w:t>Supraveghere</w:t>
      </w:r>
      <w:proofErr w:type="spellEnd"/>
      <w:r w:rsidR="009110D4">
        <w:rPr>
          <w:b/>
        </w:rPr>
        <w:t xml:space="preserve"> </w:t>
      </w:r>
      <w:proofErr w:type="spellStart"/>
      <w:proofErr w:type="gramStart"/>
      <w:r w:rsidR="009110D4">
        <w:rPr>
          <w:b/>
        </w:rPr>
        <w:t>să</w:t>
      </w:r>
      <w:proofErr w:type="spellEnd"/>
      <w:proofErr w:type="gramEnd"/>
      <w:r w:rsidR="009110D4">
        <w:rPr>
          <w:b/>
        </w:rPr>
        <w:t xml:space="preserve"> </w:t>
      </w:r>
      <w:proofErr w:type="spellStart"/>
      <w:r w:rsidR="009110D4">
        <w:rPr>
          <w:b/>
        </w:rPr>
        <w:t>deschidă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procedura</w:t>
      </w:r>
      <w:proofErr w:type="spellEnd"/>
      <w:r w:rsidR="009110D4">
        <w:rPr>
          <w:b/>
        </w:rPr>
        <w:t xml:space="preserve"> de </w:t>
      </w:r>
      <w:proofErr w:type="spellStart"/>
      <w:r w:rsidR="009110D4">
        <w:rPr>
          <w:b/>
        </w:rPr>
        <w:t>redresare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financiară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prin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administra</w:t>
      </w:r>
      <w:r w:rsidR="00A13262">
        <w:rPr>
          <w:b/>
        </w:rPr>
        <w:t>re</w:t>
      </w:r>
      <w:proofErr w:type="spellEnd"/>
      <w:r w:rsidR="009110D4">
        <w:rPr>
          <w:b/>
        </w:rPr>
        <w:t xml:space="preserve"> special</w:t>
      </w:r>
      <w:r w:rsidR="00A13262">
        <w:rPr>
          <w:b/>
          <w:lang w:val="ro-RO"/>
        </w:rPr>
        <w:t>ă</w:t>
      </w:r>
      <w:r w:rsidR="009110D4">
        <w:rPr>
          <w:b/>
        </w:rPr>
        <w:t xml:space="preserve"> </w:t>
      </w:r>
      <w:proofErr w:type="spellStart"/>
      <w:r w:rsidR="009110D4">
        <w:rPr>
          <w:b/>
        </w:rPr>
        <w:t>în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cazul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în</w:t>
      </w:r>
      <w:proofErr w:type="spellEnd"/>
      <w:r w:rsidR="009110D4">
        <w:rPr>
          <w:b/>
        </w:rPr>
        <w:t xml:space="preserve"> care </w:t>
      </w:r>
      <w:proofErr w:type="spellStart"/>
      <w:r w:rsidR="009110D4">
        <w:rPr>
          <w:b/>
        </w:rPr>
        <w:t>marja</w:t>
      </w:r>
      <w:proofErr w:type="spellEnd"/>
      <w:r w:rsidR="009110D4">
        <w:rPr>
          <w:b/>
        </w:rPr>
        <w:t xml:space="preserve"> de </w:t>
      </w:r>
      <w:proofErr w:type="spellStart"/>
      <w:r w:rsidR="009110D4">
        <w:rPr>
          <w:b/>
        </w:rPr>
        <w:t>solvabilitate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scade</w:t>
      </w:r>
      <w:proofErr w:type="spellEnd"/>
      <w:r w:rsidR="009110D4">
        <w:rPr>
          <w:b/>
        </w:rPr>
        <w:t xml:space="preserve"> sub </w:t>
      </w:r>
      <w:proofErr w:type="spellStart"/>
      <w:r w:rsidR="009110D4">
        <w:rPr>
          <w:b/>
        </w:rPr>
        <w:t>valoarea</w:t>
      </w:r>
      <w:proofErr w:type="spellEnd"/>
      <w:r w:rsidR="009110D4">
        <w:rPr>
          <w:b/>
        </w:rPr>
        <w:t xml:space="preserve"> de 1.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</w:p>
    <w:p w:rsidR="009110D4" w:rsidRDefault="00845ACD" w:rsidP="00845AC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/>
        <w:jc w:val="both"/>
        <w:rPr>
          <w:b/>
        </w:rPr>
      </w:pPr>
      <w:r>
        <w:t xml:space="preserve">6. </w:t>
      </w:r>
      <w:proofErr w:type="spellStart"/>
      <w:r w:rsidR="009110D4">
        <w:t>În</w:t>
      </w:r>
      <w:proofErr w:type="spellEnd"/>
      <w:r w:rsidR="009110D4">
        <w:t xml:space="preserve"> data de 11 </w:t>
      </w:r>
      <w:proofErr w:type="spellStart"/>
      <w:r w:rsidR="009110D4">
        <w:t>februarie</w:t>
      </w:r>
      <w:proofErr w:type="spellEnd"/>
      <w:r w:rsidR="009110D4">
        <w:t xml:space="preserve"> 2014, ASF a </w:t>
      </w:r>
      <w:proofErr w:type="spellStart"/>
      <w:r w:rsidR="009110D4">
        <w:t>stabilit</w:t>
      </w:r>
      <w:proofErr w:type="spellEnd"/>
      <w:r w:rsidR="009110D4">
        <w:t xml:space="preserve"> data de 18 </w:t>
      </w:r>
      <w:proofErr w:type="spellStart"/>
      <w:r w:rsidR="009110D4">
        <w:t>februarie</w:t>
      </w:r>
      <w:proofErr w:type="spellEnd"/>
      <w:r w:rsidR="009110D4">
        <w:t xml:space="preserve"> 2014 </w:t>
      </w:r>
      <w:proofErr w:type="spellStart"/>
      <w:r w:rsidR="009110D4">
        <w:t>pentru</w:t>
      </w:r>
      <w:proofErr w:type="spellEnd"/>
      <w:r w:rsidR="009110D4">
        <w:t xml:space="preserve"> </w:t>
      </w:r>
      <w:proofErr w:type="spellStart"/>
      <w:r w:rsidR="009110D4">
        <w:t>ședința</w:t>
      </w:r>
      <w:proofErr w:type="spellEnd"/>
      <w:r w:rsidR="009110D4">
        <w:t xml:space="preserve"> </w:t>
      </w:r>
      <w:proofErr w:type="spellStart"/>
      <w:r w:rsidR="009110D4">
        <w:t>Consiliului</w:t>
      </w:r>
      <w:proofErr w:type="spellEnd"/>
      <w:r w:rsidR="009110D4">
        <w:t xml:space="preserve"> ASF </w:t>
      </w:r>
      <w:proofErr w:type="spellStart"/>
      <w:r w:rsidR="009110D4">
        <w:t>în</w:t>
      </w:r>
      <w:proofErr w:type="spellEnd"/>
      <w:r w:rsidR="009110D4">
        <w:t xml:space="preserve"> care </w:t>
      </w:r>
      <w:proofErr w:type="spellStart"/>
      <w:r w:rsidR="009110D4">
        <w:t>urma</w:t>
      </w:r>
      <w:proofErr w:type="spellEnd"/>
      <w:r w:rsidR="009110D4">
        <w:t xml:space="preserve"> </w:t>
      </w:r>
      <w:proofErr w:type="spellStart"/>
      <w:r w:rsidR="009110D4">
        <w:t>să</w:t>
      </w:r>
      <w:proofErr w:type="spellEnd"/>
      <w:r w:rsidR="009110D4">
        <w:t xml:space="preserve"> fie </w:t>
      </w:r>
      <w:proofErr w:type="spellStart"/>
      <w:r w:rsidR="009110D4">
        <w:t>analizat</w:t>
      </w:r>
      <w:proofErr w:type="spellEnd"/>
      <w:r w:rsidR="009110D4">
        <w:t xml:space="preserve"> </w:t>
      </w:r>
      <w:proofErr w:type="spellStart"/>
      <w:r w:rsidR="009110D4">
        <w:t>raportul</w:t>
      </w:r>
      <w:proofErr w:type="spellEnd"/>
      <w:r w:rsidR="009110D4">
        <w:t xml:space="preserve"> </w:t>
      </w:r>
      <w:proofErr w:type="spellStart"/>
      <w:r w:rsidR="009110D4">
        <w:t>Corpului</w:t>
      </w:r>
      <w:proofErr w:type="spellEnd"/>
      <w:r w:rsidR="009110D4">
        <w:t xml:space="preserve"> de control </w:t>
      </w:r>
      <w:proofErr w:type="spellStart"/>
      <w:r w:rsidR="009110D4">
        <w:t>și</w:t>
      </w:r>
      <w:proofErr w:type="spellEnd"/>
      <w:r w:rsidR="009110D4">
        <w:t xml:space="preserve"> Nota </w:t>
      </w:r>
      <w:proofErr w:type="spellStart"/>
      <w:r w:rsidR="009110D4">
        <w:t>Direcției</w:t>
      </w:r>
      <w:proofErr w:type="spellEnd"/>
      <w:r w:rsidR="009110D4">
        <w:t xml:space="preserve"> de </w:t>
      </w:r>
      <w:proofErr w:type="spellStart"/>
      <w:r w:rsidR="009110D4">
        <w:t>Supraveghere</w:t>
      </w:r>
      <w:proofErr w:type="spellEnd"/>
      <w:r w:rsidR="009110D4">
        <w:t xml:space="preserve"> </w:t>
      </w:r>
      <w:proofErr w:type="spellStart"/>
      <w:r w:rsidR="009110D4">
        <w:t>și</w:t>
      </w:r>
      <w:proofErr w:type="spellEnd"/>
      <w:r w:rsidR="009110D4">
        <w:t xml:space="preserve"> </w:t>
      </w:r>
      <w:proofErr w:type="spellStart"/>
      <w:r w:rsidR="009110D4">
        <w:t>Stabilitate</w:t>
      </w:r>
      <w:proofErr w:type="spellEnd"/>
      <w:r w:rsidR="009110D4">
        <w:t xml:space="preserve"> </w:t>
      </w:r>
      <w:proofErr w:type="spellStart"/>
      <w:r w:rsidR="009110D4">
        <w:t>Financiară</w:t>
      </w:r>
      <w:proofErr w:type="spellEnd"/>
      <w:r w:rsidR="009110D4">
        <w:t xml:space="preserve"> </w:t>
      </w:r>
      <w:proofErr w:type="spellStart"/>
      <w:r w:rsidR="009110D4">
        <w:t>în</w:t>
      </w:r>
      <w:proofErr w:type="spellEnd"/>
      <w:r w:rsidR="009110D4">
        <w:t xml:space="preserve"> </w:t>
      </w:r>
      <w:proofErr w:type="spellStart"/>
      <w:r w:rsidR="009110D4">
        <w:t>privința</w:t>
      </w:r>
      <w:proofErr w:type="spellEnd"/>
      <w:r w:rsidR="009110D4">
        <w:t xml:space="preserve"> </w:t>
      </w:r>
      <w:proofErr w:type="spellStart"/>
      <w:r w:rsidR="009110D4">
        <w:t>societății</w:t>
      </w:r>
      <w:proofErr w:type="spellEnd"/>
      <w:r w:rsidR="009110D4">
        <w:t xml:space="preserve"> ASTRA.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</w:rPr>
      </w:pPr>
    </w:p>
    <w:p w:rsidR="009110D4" w:rsidRDefault="00845ACD" w:rsidP="00845AC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/>
        <w:jc w:val="both"/>
      </w:pPr>
      <w:r>
        <w:t xml:space="preserve">7. </w:t>
      </w:r>
      <w:proofErr w:type="spellStart"/>
      <w:r w:rsidR="009110D4">
        <w:t>În</w:t>
      </w:r>
      <w:proofErr w:type="spellEnd"/>
      <w:r w:rsidR="009110D4">
        <w:t xml:space="preserve"> data de 12 </w:t>
      </w:r>
      <w:proofErr w:type="spellStart"/>
      <w:r w:rsidR="009110D4">
        <w:t>februarie</w:t>
      </w:r>
      <w:proofErr w:type="spellEnd"/>
      <w:r w:rsidR="009110D4">
        <w:t xml:space="preserve"> 2014, </w:t>
      </w:r>
      <w:proofErr w:type="spellStart"/>
      <w:r w:rsidR="009110D4">
        <w:t>postul</w:t>
      </w:r>
      <w:proofErr w:type="spellEnd"/>
      <w:r w:rsidR="009110D4">
        <w:t xml:space="preserve"> </w:t>
      </w:r>
      <w:proofErr w:type="spellStart"/>
      <w:r w:rsidR="009110D4">
        <w:t>Realitatea</w:t>
      </w:r>
      <w:proofErr w:type="spellEnd"/>
      <w:r w:rsidR="009110D4">
        <w:t xml:space="preserve"> TV a </w:t>
      </w:r>
      <w:proofErr w:type="spellStart"/>
      <w:r w:rsidR="009110D4">
        <w:t>deschis</w:t>
      </w:r>
      <w:proofErr w:type="spellEnd"/>
      <w:r w:rsidR="009110D4">
        <w:t xml:space="preserve"> un </w:t>
      </w:r>
      <w:proofErr w:type="spellStart"/>
      <w:r w:rsidR="009110D4">
        <w:t>atac</w:t>
      </w:r>
      <w:proofErr w:type="spellEnd"/>
      <w:r w:rsidR="009110D4">
        <w:t xml:space="preserve"> </w:t>
      </w:r>
      <w:proofErr w:type="spellStart"/>
      <w:r w:rsidR="009110D4">
        <w:t>fără</w:t>
      </w:r>
      <w:proofErr w:type="spellEnd"/>
      <w:r w:rsidR="009110D4">
        <w:t xml:space="preserve"> precedent la </w:t>
      </w:r>
      <w:proofErr w:type="spellStart"/>
      <w:r w:rsidR="009110D4">
        <w:t>adresa</w:t>
      </w:r>
      <w:proofErr w:type="spellEnd"/>
      <w:r w:rsidR="009110D4">
        <w:t xml:space="preserve"> </w:t>
      </w:r>
      <w:proofErr w:type="spellStart"/>
      <w:r w:rsidR="009110D4">
        <w:t>Autorității</w:t>
      </w:r>
      <w:proofErr w:type="spellEnd"/>
      <w:r w:rsidR="009110D4">
        <w:t xml:space="preserve"> de </w:t>
      </w:r>
      <w:proofErr w:type="spellStart"/>
      <w:r w:rsidR="009110D4">
        <w:t>Supraveghere</w:t>
      </w:r>
      <w:proofErr w:type="spellEnd"/>
      <w:r w:rsidR="009110D4">
        <w:t xml:space="preserve"> </w:t>
      </w:r>
      <w:proofErr w:type="spellStart"/>
      <w:r w:rsidR="009110D4">
        <w:t>Financiară</w:t>
      </w:r>
      <w:proofErr w:type="spellEnd"/>
      <w:r w:rsidR="009110D4">
        <w:t xml:space="preserve">, </w:t>
      </w:r>
      <w:proofErr w:type="spellStart"/>
      <w:r w:rsidR="009110D4">
        <w:t>prezentând</w:t>
      </w:r>
      <w:proofErr w:type="spellEnd"/>
      <w:r w:rsidR="009110D4">
        <w:t xml:space="preserve"> </w:t>
      </w:r>
      <w:proofErr w:type="spellStart"/>
      <w:r w:rsidR="009110D4">
        <w:t>info</w:t>
      </w:r>
      <w:r w:rsidR="0051004A">
        <w:t>rmații</w:t>
      </w:r>
      <w:proofErr w:type="spellEnd"/>
      <w:r w:rsidR="0051004A">
        <w:t xml:space="preserve"> false, </w:t>
      </w:r>
      <w:proofErr w:type="spellStart"/>
      <w:r w:rsidR="0051004A">
        <w:t>denaturate</w:t>
      </w:r>
      <w:proofErr w:type="spellEnd"/>
      <w:r w:rsidR="0051004A">
        <w:t xml:space="preserve"> </w:t>
      </w:r>
      <w:proofErr w:type="spellStart"/>
      <w:r w:rsidR="0051004A">
        <w:t>și</w:t>
      </w:r>
      <w:proofErr w:type="spellEnd"/>
      <w:r w:rsidR="0051004A">
        <w:t xml:space="preserve"> </w:t>
      </w:r>
      <w:proofErr w:type="spellStart"/>
      <w:r w:rsidR="0051004A">
        <w:t>min</w:t>
      </w:r>
      <w:r w:rsidR="009110D4">
        <w:t>cinoase</w:t>
      </w:r>
      <w:proofErr w:type="spellEnd"/>
      <w:r w:rsidR="009110D4">
        <w:t xml:space="preserve"> la </w:t>
      </w:r>
      <w:proofErr w:type="spellStart"/>
      <w:r w:rsidR="009110D4">
        <w:t>adresa</w:t>
      </w:r>
      <w:proofErr w:type="spellEnd"/>
      <w:r w:rsidR="009110D4">
        <w:t xml:space="preserve"> </w:t>
      </w:r>
      <w:proofErr w:type="spellStart"/>
      <w:r w:rsidR="009110D4">
        <w:t>activității</w:t>
      </w:r>
      <w:proofErr w:type="spellEnd"/>
      <w:r w:rsidR="009110D4">
        <w:t xml:space="preserve"> </w:t>
      </w:r>
      <w:proofErr w:type="spellStart"/>
      <w:r w:rsidR="009110D4">
        <w:t>și</w:t>
      </w:r>
      <w:proofErr w:type="spellEnd"/>
      <w:r w:rsidR="009110D4">
        <w:t xml:space="preserve"> </w:t>
      </w:r>
      <w:proofErr w:type="spellStart"/>
      <w:r w:rsidR="009110D4">
        <w:t>personalului</w:t>
      </w:r>
      <w:proofErr w:type="spellEnd"/>
      <w:r w:rsidR="009110D4">
        <w:t xml:space="preserve"> ASF</w:t>
      </w:r>
      <w:r w:rsidR="009110D4">
        <w:rPr>
          <w:b/>
        </w:rPr>
        <w:t xml:space="preserve"> </w:t>
      </w:r>
      <w:proofErr w:type="spellStart"/>
      <w:r w:rsidR="009110D4">
        <w:rPr>
          <w:b/>
        </w:rPr>
        <w:t>implicat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în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constatarea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faptelor</w:t>
      </w:r>
      <w:proofErr w:type="spellEnd"/>
      <w:r w:rsidR="009110D4">
        <w:rPr>
          <w:b/>
        </w:rPr>
        <w:t xml:space="preserve"> care au </w:t>
      </w:r>
      <w:proofErr w:type="spellStart"/>
      <w:r w:rsidR="009110D4">
        <w:rPr>
          <w:b/>
        </w:rPr>
        <w:t>dus</w:t>
      </w:r>
      <w:proofErr w:type="spellEnd"/>
      <w:r w:rsidR="009110D4">
        <w:rPr>
          <w:b/>
        </w:rPr>
        <w:t xml:space="preserve"> la </w:t>
      </w:r>
      <w:proofErr w:type="spellStart"/>
      <w:r w:rsidR="009110D4">
        <w:rPr>
          <w:b/>
        </w:rPr>
        <w:t>deciziile</w:t>
      </w:r>
      <w:proofErr w:type="spellEnd"/>
      <w:r w:rsidR="009110D4">
        <w:rPr>
          <w:b/>
        </w:rPr>
        <w:t xml:space="preserve"> de </w:t>
      </w:r>
      <w:proofErr w:type="spellStart"/>
      <w:r w:rsidR="009110D4">
        <w:rPr>
          <w:b/>
        </w:rPr>
        <w:t>sancționare</w:t>
      </w:r>
      <w:proofErr w:type="spellEnd"/>
      <w:r w:rsidR="009110D4">
        <w:rPr>
          <w:b/>
        </w:rPr>
        <w:t xml:space="preserve"> a </w:t>
      </w:r>
      <w:proofErr w:type="spellStart"/>
      <w:r w:rsidR="009110D4">
        <w:rPr>
          <w:b/>
        </w:rPr>
        <w:t>societății</w:t>
      </w:r>
      <w:proofErr w:type="spellEnd"/>
      <w:r w:rsidR="009110D4">
        <w:rPr>
          <w:b/>
        </w:rPr>
        <w:t xml:space="preserve"> ASTRA</w:t>
      </w:r>
      <w:r w:rsidR="009110D4">
        <w:t xml:space="preserve">. </w:t>
      </w:r>
      <w:proofErr w:type="spellStart"/>
      <w:r w:rsidR="009110D4">
        <w:t>Autoritatea</w:t>
      </w:r>
      <w:proofErr w:type="spellEnd"/>
      <w:r w:rsidR="009110D4">
        <w:t xml:space="preserve"> de </w:t>
      </w:r>
      <w:proofErr w:type="spellStart"/>
      <w:r w:rsidR="009110D4">
        <w:t>Supraveghere</w:t>
      </w:r>
      <w:proofErr w:type="spellEnd"/>
      <w:r w:rsidR="009110D4">
        <w:t xml:space="preserve"> </w:t>
      </w:r>
      <w:proofErr w:type="spellStart"/>
      <w:r w:rsidR="009110D4">
        <w:t>Financiară</w:t>
      </w:r>
      <w:proofErr w:type="spellEnd"/>
      <w:r w:rsidR="009110D4">
        <w:t xml:space="preserve"> a </w:t>
      </w:r>
      <w:proofErr w:type="spellStart"/>
      <w:r w:rsidR="009110D4">
        <w:t>sesizat</w:t>
      </w:r>
      <w:proofErr w:type="spellEnd"/>
      <w:r w:rsidR="009110D4">
        <w:t xml:space="preserve"> </w:t>
      </w:r>
      <w:proofErr w:type="spellStart"/>
      <w:r w:rsidR="009110D4">
        <w:t>Consiliul</w:t>
      </w:r>
      <w:proofErr w:type="spellEnd"/>
      <w:r w:rsidR="009110D4">
        <w:t xml:space="preserve"> </w:t>
      </w:r>
      <w:proofErr w:type="spellStart"/>
      <w:r w:rsidR="009110D4">
        <w:t>Național</w:t>
      </w:r>
      <w:proofErr w:type="spellEnd"/>
      <w:r w:rsidR="009110D4">
        <w:t xml:space="preserve"> al </w:t>
      </w:r>
      <w:proofErr w:type="spellStart"/>
      <w:r w:rsidR="009110D4">
        <w:t>Audiovizualului</w:t>
      </w:r>
      <w:proofErr w:type="spellEnd"/>
      <w:r w:rsidR="009110D4">
        <w:t xml:space="preserve"> </w:t>
      </w:r>
      <w:proofErr w:type="spellStart"/>
      <w:r w:rsidR="009110D4">
        <w:t>pentru</w:t>
      </w:r>
      <w:proofErr w:type="spellEnd"/>
      <w:r w:rsidR="009110D4">
        <w:t xml:space="preserve"> </w:t>
      </w:r>
      <w:proofErr w:type="spellStart"/>
      <w:r w:rsidR="009110D4">
        <w:t>evalurea</w:t>
      </w:r>
      <w:proofErr w:type="spellEnd"/>
      <w:r w:rsidR="009110D4">
        <w:t xml:space="preserve"> </w:t>
      </w:r>
      <w:proofErr w:type="spellStart"/>
      <w:r w:rsidR="009110D4">
        <w:t>modului</w:t>
      </w:r>
      <w:proofErr w:type="spellEnd"/>
      <w:r w:rsidR="009110D4">
        <w:t xml:space="preserve"> </w:t>
      </w:r>
      <w:proofErr w:type="spellStart"/>
      <w:r w:rsidR="009110D4">
        <w:t>în</w:t>
      </w:r>
      <w:proofErr w:type="spellEnd"/>
      <w:r w:rsidR="009110D4">
        <w:t xml:space="preserve"> care </w:t>
      </w:r>
      <w:proofErr w:type="spellStart"/>
      <w:r w:rsidR="009110D4">
        <w:t>Realitatea</w:t>
      </w:r>
      <w:proofErr w:type="spellEnd"/>
      <w:r w:rsidR="009110D4">
        <w:t xml:space="preserve"> TV </w:t>
      </w:r>
      <w:proofErr w:type="gramStart"/>
      <w:r w:rsidR="009110D4">
        <w:t>a</w:t>
      </w:r>
      <w:proofErr w:type="gramEnd"/>
      <w:r w:rsidR="009110D4">
        <w:t xml:space="preserve"> </w:t>
      </w:r>
      <w:proofErr w:type="spellStart"/>
      <w:r w:rsidR="009110D4">
        <w:t>înțeles</w:t>
      </w:r>
      <w:proofErr w:type="spellEnd"/>
      <w:r w:rsidR="009110D4">
        <w:t xml:space="preserve"> </w:t>
      </w:r>
      <w:proofErr w:type="spellStart"/>
      <w:r w:rsidR="009110D4">
        <w:t>să</w:t>
      </w:r>
      <w:proofErr w:type="spellEnd"/>
      <w:r w:rsidR="009110D4">
        <w:t xml:space="preserve"> </w:t>
      </w:r>
      <w:proofErr w:type="spellStart"/>
      <w:r w:rsidR="009110D4">
        <w:t>respecte</w:t>
      </w:r>
      <w:proofErr w:type="spellEnd"/>
      <w:r w:rsidR="009110D4">
        <w:t xml:space="preserve"> </w:t>
      </w:r>
      <w:proofErr w:type="spellStart"/>
      <w:r w:rsidR="009110D4">
        <w:t>legile</w:t>
      </w:r>
      <w:proofErr w:type="spellEnd"/>
      <w:r w:rsidR="009110D4">
        <w:t xml:space="preserve"> audio-</w:t>
      </w:r>
      <w:proofErr w:type="spellStart"/>
      <w:r w:rsidR="009110D4">
        <w:t>vizualului</w:t>
      </w:r>
      <w:proofErr w:type="spellEnd"/>
      <w:r w:rsidR="009110D4">
        <w:t xml:space="preserve"> </w:t>
      </w:r>
      <w:proofErr w:type="spellStart"/>
      <w:r w:rsidR="009110D4">
        <w:t>în</w:t>
      </w:r>
      <w:proofErr w:type="spellEnd"/>
      <w:r w:rsidR="009110D4">
        <w:t xml:space="preserve"> </w:t>
      </w:r>
      <w:proofErr w:type="spellStart"/>
      <w:r w:rsidR="009110D4">
        <w:t>acea</w:t>
      </w:r>
      <w:proofErr w:type="spellEnd"/>
      <w:r w:rsidR="009110D4">
        <w:t xml:space="preserve"> </w:t>
      </w:r>
      <w:proofErr w:type="spellStart"/>
      <w:r w:rsidR="009110D4">
        <w:t>emisiune</w:t>
      </w:r>
      <w:proofErr w:type="spellEnd"/>
      <w:r w:rsidR="009110D4">
        <w:t>.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845ACD" w:rsidP="00845AC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/>
        <w:jc w:val="both"/>
        <w:rPr>
          <w:b/>
        </w:rPr>
      </w:pPr>
      <w:r>
        <w:t xml:space="preserve">8. </w:t>
      </w:r>
      <w:proofErr w:type="spellStart"/>
      <w:r w:rsidR="009110D4">
        <w:t>În</w:t>
      </w:r>
      <w:proofErr w:type="spellEnd"/>
      <w:r w:rsidR="009110D4">
        <w:t xml:space="preserve"> data de 14 </w:t>
      </w:r>
      <w:proofErr w:type="spellStart"/>
      <w:r w:rsidR="009110D4">
        <w:t>februarie</w:t>
      </w:r>
      <w:proofErr w:type="spellEnd"/>
      <w:r w:rsidR="009110D4">
        <w:t xml:space="preserve"> 2014, h</w:t>
      </w:r>
      <w:r w:rsidR="005C713D">
        <w:t xml:space="preserve">otnews.ro a </w:t>
      </w:r>
      <w:proofErr w:type="spellStart"/>
      <w:r w:rsidR="005C713D">
        <w:t>publicat</w:t>
      </w:r>
      <w:proofErr w:type="spellEnd"/>
      <w:r w:rsidR="005C713D">
        <w:t xml:space="preserve"> </w:t>
      </w:r>
      <w:proofErr w:type="spellStart"/>
      <w:r w:rsidR="005C713D">
        <w:t>informați</w:t>
      </w:r>
      <w:r w:rsidR="004C389E">
        <w:t>i</w:t>
      </w:r>
      <w:r w:rsidR="005C713D">
        <w:t>l</w:t>
      </w:r>
      <w:r w:rsidR="009110D4">
        <w:t>e</w:t>
      </w:r>
      <w:proofErr w:type="spellEnd"/>
      <w:r w:rsidR="009110D4">
        <w:t xml:space="preserve"> care </w:t>
      </w:r>
      <w:proofErr w:type="spellStart"/>
      <w:r w:rsidR="009110D4">
        <w:t>i</w:t>
      </w:r>
      <w:proofErr w:type="spellEnd"/>
      <w:r w:rsidR="009110D4">
        <w:t xml:space="preserve">-au </w:t>
      </w:r>
      <w:proofErr w:type="spellStart"/>
      <w:r w:rsidR="009110D4">
        <w:t>fost</w:t>
      </w:r>
      <w:proofErr w:type="spellEnd"/>
      <w:r w:rsidR="009110D4">
        <w:t xml:space="preserve"> </w:t>
      </w:r>
      <w:proofErr w:type="spellStart"/>
      <w:r w:rsidR="009110D4">
        <w:t>transmise</w:t>
      </w:r>
      <w:proofErr w:type="spellEnd"/>
      <w:r w:rsidR="009110D4">
        <w:t xml:space="preserve"> cu </w:t>
      </w:r>
      <w:proofErr w:type="spellStart"/>
      <w:r w:rsidR="009110D4">
        <w:t>salariile</w:t>
      </w:r>
      <w:proofErr w:type="spellEnd"/>
      <w:r w:rsidR="009110D4">
        <w:t xml:space="preserve"> </w:t>
      </w:r>
      <w:proofErr w:type="spellStart"/>
      <w:r w:rsidR="009110D4">
        <w:t>conducerii</w:t>
      </w:r>
      <w:proofErr w:type="spellEnd"/>
      <w:r w:rsidR="009110D4">
        <w:t xml:space="preserve"> ASF </w:t>
      </w:r>
      <w:proofErr w:type="spellStart"/>
      <w:r w:rsidR="009110D4">
        <w:t>și</w:t>
      </w:r>
      <w:proofErr w:type="spellEnd"/>
      <w:r w:rsidR="009110D4">
        <w:t xml:space="preserve"> ale </w:t>
      </w:r>
      <w:proofErr w:type="spellStart"/>
      <w:r w:rsidR="009110D4">
        <w:t>angajaților</w:t>
      </w:r>
      <w:proofErr w:type="spellEnd"/>
      <w:r w:rsidR="009110D4">
        <w:t xml:space="preserve"> ASF. </w:t>
      </w:r>
      <w:proofErr w:type="spellStart"/>
      <w:proofErr w:type="gramStart"/>
      <w:r w:rsidR="009110D4">
        <w:rPr>
          <w:b/>
        </w:rPr>
        <w:t>Publicarea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informațiilor</w:t>
      </w:r>
      <w:proofErr w:type="spellEnd"/>
      <w:r w:rsidR="009110D4">
        <w:rPr>
          <w:b/>
        </w:rPr>
        <w:t xml:space="preserve"> a </w:t>
      </w:r>
      <w:proofErr w:type="spellStart"/>
      <w:r w:rsidR="009110D4">
        <w:rPr>
          <w:b/>
        </w:rPr>
        <w:t>condus</w:t>
      </w:r>
      <w:proofErr w:type="spellEnd"/>
      <w:r w:rsidR="009110D4">
        <w:rPr>
          <w:b/>
        </w:rPr>
        <w:t xml:space="preserve"> la o </w:t>
      </w:r>
      <w:proofErr w:type="spellStart"/>
      <w:r w:rsidR="009110D4">
        <w:rPr>
          <w:b/>
        </w:rPr>
        <w:t>presiune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fără</w:t>
      </w:r>
      <w:proofErr w:type="spellEnd"/>
      <w:r w:rsidR="009110D4">
        <w:rPr>
          <w:b/>
        </w:rPr>
        <w:t xml:space="preserve"> precedent la </w:t>
      </w:r>
      <w:proofErr w:type="spellStart"/>
      <w:r w:rsidR="009110D4">
        <w:rPr>
          <w:b/>
        </w:rPr>
        <w:t>adresa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conducerii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Autorității</w:t>
      </w:r>
      <w:proofErr w:type="spellEnd"/>
      <w:r w:rsidR="009110D4">
        <w:rPr>
          <w:b/>
        </w:rPr>
        <w:t xml:space="preserve"> de </w:t>
      </w:r>
      <w:proofErr w:type="spellStart"/>
      <w:r w:rsidR="009110D4">
        <w:rPr>
          <w:b/>
        </w:rPr>
        <w:t>Supraveghere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Financiară</w:t>
      </w:r>
      <w:proofErr w:type="spellEnd"/>
      <w:r w:rsidR="009110D4">
        <w:rPr>
          <w:b/>
        </w:rPr>
        <w:t xml:space="preserve">, cu 4 </w:t>
      </w:r>
      <w:proofErr w:type="spellStart"/>
      <w:r w:rsidR="009110D4">
        <w:rPr>
          <w:b/>
        </w:rPr>
        <w:t>zile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înainte</w:t>
      </w:r>
      <w:proofErr w:type="spellEnd"/>
      <w:r w:rsidR="009110D4">
        <w:rPr>
          <w:b/>
        </w:rPr>
        <w:t xml:space="preserve"> de </w:t>
      </w:r>
      <w:proofErr w:type="spellStart"/>
      <w:r w:rsidR="009110D4">
        <w:rPr>
          <w:b/>
        </w:rPr>
        <w:t>dezbaterea</w:t>
      </w:r>
      <w:proofErr w:type="spellEnd"/>
      <w:r w:rsidR="002B4D95">
        <w:rPr>
          <w:b/>
        </w:rPr>
        <w:t xml:space="preserve"> </w:t>
      </w:r>
      <w:proofErr w:type="spellStart"/>
      <w:r w:rsidR="002B4D95">
        <w:rPr>
          <w:b/>
        </w:rPr>
        <w:t>în</w:t>
      </w:r>
      <w:proofErr w:type="spellEnd"/>
      <w:r w:rsidR="002B4D95">
        <w:rPr>
          <w:b/>
        </w:rPr>
        <w:t xml:space="preserve"> </w:t>
      </w:r>
      <w:proofErr w:type="spellStart"/>
      <w:r w:rsidR="002B4D95">
        <w:rPr>
          <w:b/>
        </w:rPr>
        <w:t>Consiliul</w:t>
      </w:r>
      <w:proofErr w:type="spellEnd"/>
      <w:r w:rsidR="002B4D95">
        <w:rPr>
          <w:b/>
        </w:rPr>
        <w:t xml:space="preserve"> ASF a</w:t>
      </w:r>
      <w:r w:rsidR="009110D4">
        <w:rPr>
          <w:b/>
        </w:rPr>
        <w:t xml:space="preserve"> </w:t>
      </w:r>
      <w:proofErr w:type="spellStart"/>
      <w:r w:rsidR="009110D4">
        <w:rPr>
          <w:b/>
        </w:rPr>
        <w:t>neregulilor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descoperite</w:t>
      </w:r>
      <w:proofErr w:type="spellEnd"/>
      <w:r w:rsidR="009110D4">
        <w:rPr>
          <w:b/>
        </w:rPr>
        <w:t xml:space="preserve"> la </w:t>
      </w:r>
      <w:proofErr w:type="spellStart"/>
      <w:r w:rsidR="009110D4">
        <w:rPr>
          <w:b/>
        </w:rPr>
        <w:t>societatea</w:t>
      </w:r>
      <w:proofErr w:type="spellEnd"/>
      <w:r w:rsidR="009110D4">
        <w:rPr>
          <w:b/>
        </w:rPr>
        <w:t xml:space="preserve"> ASTRA.</w:t>
      </w:r>
      <w:proofErr w:type="gramEnd"/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845ACD" w:rsidP="00845AC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/>
        <w:jc w:val="both"/>
      </w:pPr>
      <w:r>
        <w:t xml:space="preserve">9. </w:t>
      </w:r>
      <w:proofErr w:type="spellStart"/>
      <w:r w:rsidR="009110D4">
        <w:t>În</w:t>
      </w:r>
      <w:proofErr w:type="spellEnd"/>
      <w:r w:rsidR="009110D4">
        <w:t xml:space="preserve"> data de 18 </w:t>
      </w:r>
      <w:proofErr w:type="spellStart"/>
      <w:r w:rsidR="009110D4">
        <w:t>februarie</w:t>
      </w:r>
      <w:proofErr w:type="spellEnd"/>
      <w:r w:rsidR="009110D4">
        <w:t xml:space="preserve"> 2014, </w:t>
      </w:r>
      <w:proofErr w:type="spellStart"/>
      <w:r w:rsidR="009110D4">
        <w:t>Consiliul</w:t>
      </w:r>
      <w:proofErr w:type="spellEnd"/>
      <w:r w:rsidR="009110D4">
        <w:t xml:space="preserve"> ASF a decis </w:t>
      </w:r>
      <w:proofErr w:type="spellStart"/>
      <w:r w:rsidR="009110D4">
        <w:t>deschiderea</w:t>
      </w:r>
      <w:proofErr w:type="spellEnd"/>
      <w:r w:rsidR="009110D4">
        <w:t xml:space="preserve"> </w:t>
      </w:r>
      <w:proofErr w:type="spellStart"/>
      <w:r w:rsidR="009110D4">
        <w:t>procedurii</w:t>
      </w:r>
      <w:proofErr w:type="spellEnd"/>
      <w:r w:rsidR="009110D4">
        <w:t xml:space="preserve"> de </w:t>
      </w:r>
      <w:proofErr w:type="spellStart"/>
      <w:r w:rsidR="009110D4">
        <w:t>redresare</w:t>
      </w:r>
      <w:proofErr w:type="spellEnd"/>
      <w:r w:rsidR="009110D4">
        <w:t xml:space="preserve"> </w:t>
      </w:r>
      <w:proofErr w:type="spellStart"/>
      <w:r w:rsidR="009110D4">
        <w:t>financiară</w:t>
      </w:r>
      <w:proofErr w:type="spellEnd"/>
      <w:r w:rsidR="009110D4">
        <w:t xml:space="preserve"> </w:t>
      </w:r>
      <w:proofErr w:type="spellStart"/>
      <w:r w:rsidR="009110D4">
        <w:t>prin</w:t>
      </w:r>
      <w:proofErr w:type="spellEnd"/>
      <w:r w:rsidR="009110D4">
        <w:t xml:space="preserve"> </w:t>
      </w:r>
      <w:proofErr w:type="spellStart"/>
      <w:r w:rsidR="009110D4">
        <w:t>administrare</w:t>
      </w:r>
      <w:proofErr w:type="spellEnd"/>
      <w:r w:rsidR="009110D4">
        <w:t xml:space="preserve"> </w:t>
      </w:r>
      <w:proofErr w:type="spellStart"/>
      <w:r w:rsidR="009110D4">
        <w:t>specială</w:t>
      </w:r>
      <w:proofErr w:type="spellEnd"/>
      <w:r w:rsidR="009110D4">
        <w:t xml:space="preserve"> </w:t>
      </w:r>
      <w:proofErr w:type="spellStart"/>
      <w:r w:rsidR="009110D4">
        <w:t>pentru</w:t>
      </w:r>
      <w:proofErr w:type="spellEnd"/>
      <w:r w:rsidR="009110D4">
        <w:t xml:space="preserve"> </w:t>
      </w:r>
      <w:proofErr w:type="spellStart"/>
      <w:r w:rsidR="009110D4">
        <w:t>societatea</w:t>
      </w:r>
      <w:proofErr w:type="spellEnd"/>
      <w:r w:rsidR="009110D4">
        <w:t xml:space="preserve"> ASTRA.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845ACD" w:rsidP="00845AC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/>
        <w:jc w:val="both"/>
      </w:pPr>
      <w:r>
        <w:t xml:space="preserve">10. </w:t>
      </w:r>
      <w:proofErr w:type="spellStart"/>
      <w:r w:rsidR="009110D4">
        <w:t>În</w:t>
      </w:r>
      <w:proofErr w:type="spellEnd"/>
      <w:r w:rsidR="009110D4">
        <w:t xml:space="preserve"> data de 18 </w:t>
      </w:r>
      <w:proofErr w:type="spellStart"/>
      <w:r w:rsidR="009110D4">
        <w:t>februrarie</w:t>
      </w:r>
      <w:proofErr w:type="spellEnd"/>
      <w:r w:rsidR="009110D4">
        <w:t xml:space="preserve"> 2014, </w:t>
      </w:r>
      <w:proofErr w:type="spellStart"/>
      <w:r w:rsidR="009110D4">
        <w:t>domnul</w:t>
      </w:r>
      <w:proofErr w:type="spellEnd"/>
      <w:r w:rsidR="009110D4">
        <w:t xml:space="preserve"> Dan </w:t>
      </w:r>
      <w:proofErr w:type="spellStart"/>
      <w:r w:rsidR="009110D4">
        <w:t>Adamescu</w:t>
      </w:r>
      <w:proofErr w:type="spellEnd"/>
      <w:r w:rsidR="009110D4">
        <w:t xml:space="preserve">, </w:t>
      </w:r>
      <w:proofErr w:type="spellStart"/>
      <w:r w:rsidR="009110D4">
        <w:t>patronul</w:t>
      </w:r>
      <w:proofErr w:type="spellEnd"/>
      <w:r w:rsidR="009110D4">
        <w:t xml:space="preserve"> </w:t>
      </w:r>
      <w:proofErr w:type="spellStart"/>
      <w:r w:rsidR="009110D4">
        <w:t>societății</w:t>
      </w:r>
      <w:proofErr w:type="spellEnd"/>
      <w:r w:rsidR="009110D4">
        <w:t xml:space="preserve"> ASTRA, </w:t>
      </w:r>
      <w:proofErr w:type="spellStart"/>
      <w:r w:rsidR="009110D4">
        <w:t>despre</w:t>
      </w:r>
      <w:proofErr w:type="spellEnd"/>
      <w:r w:rsidR="009110D4">
        <w:t xml:space="preserve"> care </w:t>
      </w:r>
      <w:r w:rsidR="009110D4">
        <w:rPr>
          <w:b/>
        </w:rPr>
        <w:t xml:space="preserve">ASF </w:t>
      </w:r>
      <w:r w:rsidR="009110D4">
        <w:t xml:space="preserve">are </w:t>
      </w:r>
      <w:proofErr w:type="spellStart"/>
      <w:r w:rsidR="009110D4">
        <w:t>indicii</w:t>
      </w:r>
      <w:proofErr w:type="spellEnd"/>
      <w:r w:rsidR="009110D4">
        <w:t xml:space="preserve"> </w:t>
      </w:r>
      <w:proofErr w:type="spellStart"/>
      <w:r w:rsidR="009110D4">
        <w:t>ferme</w:t>
      </w:r>
      <w:proofErr w:type="spellEnd"/>
      <w:r w:rsidR="009110D4">
        <w:t xml:space="preserve"> </w:t>
      </w:r>
      <w:proofErr w:type="spellStart"/>
      <w:r w:rsidR="009110D4">
        <w:t>despre</w:t>
      </w:r>
      <w:proofErr w:type="spellEnd"/>
      <w:r w:rsidR="009110D4">
        <w:t xml:space="preserve"> </w:t>
      </w:r>
      <w:proofErr w:type="spellStart"/>
      <w:r w:rsidR="009110D4">
        <w:t>fapte</w:t>
      </w:r>
      <w:proofErr w:type="spellEnd"/>
      <w:r w:rsidR="009110D4">
        <w:t xml:space="preserve"> de </w:t>
      </w:r>
      <w:proofErr w:type="spellStart"/>
      <w:r w:rsidR="009110D4">
        <w:t>natură</w:t>
      </w:r>
      <w:proofErr w:type="spellEnd"/>
      <w:r w:rsidR="009110D4">
        <w:t xml:space="preserve"> </w:t>
      </w:r>
      <w:proofErr w:type="spellStart"/>
      <w:r w:rsidR="009110D4">
        <w:t>infracțională</w:t>
      </w:r>
      <w:proofErr w:type="spellEnd"/>
      <w:r w:rsidR="009110D4">
        <w:t xml:space="preserve"> (</w:t>
      </w:r>
      <w:proofErr w:type="spellStart"/>
      <w:r w:rsidR="009110D4">
        <w:t>confirmarea</w:t>
      </w:r>
      <w:proofErr w:type="spellEnd"/>
      <w:r w:rsidR="009110D4">
        <w:t xml:space="preserve"> </w:t>
      </w:r>
      <w:proofErr w:type="spellStart"/>
      <w:r w:rsidR="009110D4">
        <w:t>lor</w:t>
      </w:r>
      <w:proofErr w:type="spellEnd"/>
      <w:r w:rsidR="009110D4">
        <w:t xml:space="preserve"> </w:t>
      </w:r>
      <w:proofErr w:type="spellStart"/>
      <w:r w:rsidR="009110D4">
        <w:t>fiind</w:t>
      </w:r>
      <w:proofErr w:type="spellEnd"/>
      <w:r w:rsidR="009110D4">
        <w:t xml:space="preserve"> </w:t>
      </w:r>
      <w:proofErr w:type="spellStart"/>
      <w:r w:rsidR="009110D4">
        <w:t>atributul</w:t>
      </w:r>
      <w:proofErr w:type="spellEnd"/>
      <w:r w:rsidR="009110D4">
        <w:t xml:space="preserve"> </w:t>
      </w:r>
      <w:proofErr w:type="spellStart"/>
      <w:r w:rsidR="009110D4">
        <w:t>altor</w:t>
      </w:r>
      <w:proofErr w:type="spellEnd"/>
      <w:r w:rsidR="009110D4">
        <w:t xml:space="preserve"> </w:t>
      </w:r>
      <w:proofErr w:type="spellStart"/>
      <w:r w:rsidR="009110D4">
        <w:t>instituții</w:t>
      </w:r>
      <w:proofErr w:type="spellEnd"/>
      <w:r w:rsidR="009110D4">
        <w:t xml:space="preserve"> ale </w:t>
      </w:r>
      <w:proofErr w:type="spellStart"/>
      <w:r w:rsidR="009110D4">
        <w:t>statului</w:t>
      </w:r>
      <w:proofErr w:type="spellEnd"/>
      <w:r w:rsidR="009110D4">
        <w:t>)</w:t>
      </w:r>
      <w:r w:rsidR="002B4D95">
        <w:t>,</w:t>
      </w:r>
      <w:r w:rsidR="009110D4">
        <w:t xml:space="preserve"> a </w:t>
      </w:r>
      <w:proofErr w:type="spellStart"/>
      <w:r w:rsidR="009110D4">
        <w:t>atacat</w:t>
      </w:r>
      <w:proofErr w:type="spellEnd"/>
      <w:r w:rsidR="009110D4">
        <w:t xml:space="preserve"> </w:t>
      </w:r>
      <w:proofErr w:type="spellStart"/>
      <w:r w:rsidR="009110D4">
        <w:t>fără</w:t>
      </w:r>
      <w:proofErr w:type="spellEnd"/>
      <w:r w:rsidR="009110D4">
        <w:t xml:space="preserve"> precedent </w:t>
      </w:r>
      <w:proofErr w:type="spellStart"/>
      <w:r w:rsidR="009110D4">
        <w:t>supravegherea</w:t>
      </w:r>
      <w:proofErr w:type="spellEnd"/>
      <w:r w:rsidR="009110D4">
        <w:t xml:space="preserve"> din </w:t>
      </w:r>
      <w:proofErr w:type="spellStart"/>
      <w:r w:rsidR="009110D4">
        <w:t>România</w:t>
      </w:r>
      <w:proofErr w:type="spellEnd"/>
      <w:r w:rsidR="009110D4">
        <w:t xml:space="preserve"> </w:t>
      </w:r>
      <w:proofErr w:type="spellStart"/>
      <w:r w:rsidR="009110D4">
        <w:t>denumind</w:t>
      </w:r>
      <w:proofErr w:type="spellEnd"/>
      <w:r w:rsidR="009110D4">
        <w:t xml:space="preserve"> </w:t>
      </w:r>
      <w:proofErr w:type="spellStart"/>
      <w:r w:rsidR="009110D4">
        <w:t>decizia</w:t>
      </w:r>
      <w:proofErr w:type="spellEnd"/>
      <w:r w:rsidR="009110D4">
        <w:t xml:space="preserve"> </w:t>
      </w:r>
      <w:proofErr w:type="spellStart"/>
      <w:r w:rsidR="009110D4">
        <w:t>legală</w:t>
      </w:r>
      <w:proofErr w:type="spellEnd"/>
      <w:r w:rsidR="009110D4">
        <w:t xml:space="preserve"> a ASF </w:t>
      </w:r>
      <w:proofErr w:type="spellStart"/>
      <w:r w:rsidR="009110D4">
        <w:t>drept</w:t>
      </w:r>
      <w:proofErr w:type="spellEnd"/>
      <w:r w:rsidR="009110D4">
        <w:t xml:space="preserve"> ‘’o </w:t>
      </w:r>
      <w:proofErr w:type="spellStart"/>
      <w:r w:rsidR="009110D4">
        <w:t>lovitură</w:t>
      </w:r>
      <w:proofErr w:type="spellEnd"/>
      <w:r w:rsidR="009110D4">
        <w:t xml:space="preserve"> </w:t>
      </w:r>
      <w:proofErr w:type="spellStart"/>
      <w:r w:rsidR="009110D4">
        <w:t>în</w:t>
      </w:r>
      <w:proofErr w:type="spellEnd"/>
      <w:r w:rsidR="009110D4">
        <w:t xml:space="preserve"> </w:t>
      </w:r>
      <w:proofErr w:type="spellStart"/>
      <w:r w:rsidR="009110D4">
        <w:t>stil</w:t>
      </w:r>
      <w:proofErr w:type="spellEnd"/>
      <w:r w:rsidR="009110D4">
        <w:t xml:space="preserve"> </w:t>
      </w:r>
      <w:proofErr w:type="spellStart"/>
      <w:r w:rsidR="009110D4">
        <w:t>mafiot</w:t>
      </w:r>
      <w:proofErr w:type="spellEnd"/>
      <w:r w:rsidR="009110D4">
        <w:t xml:space="preserve">’’ </w:t>
      </w:r>
      <w:proofErr w:type="spellStart"/>
      <w:r w:rsidR="009110D4">
        <w:t>și</w:t>
      </w:r>
      <w:proofErr w:type="spellEnd"/>
      <w:r w:rsidR="009110D4">
        <w:t xml:space="preserve"> </w:t>
      </w:r>
      <w:proofErr w:type="spellStart"/>
      <w:r w:rsidR="009110D4">
        <w:t>numind</w:t>
      </w:r>
      <w:proofErr w:type="spellEnd"/>
      <w:r w:rsidR="009110D4">
        <w:t xml:space="preserve"> </w:t>
      </w:r>
      <w:proofErr w:type="spellStart"/>
      <w:r w:rsidR="009110D4">
        <w:t>conducerea</w:t>
      </w:r>
      <w:proofErr w:type="spellEnd"/>
      <w:r w:rsidR="009110D4">
        <w:t xml:space="preserve"> ASF ‘‘</w:t>
      </w:r>
      <w:proofErr w:type="spellStart"/>
      <w:r w:rsidR="009110D4">
        <w:t>incompetentă</w:t>
      </w:r>
      <w:proofErr w:type="spellEnd"/>
      <w:r w:rsidR="009110D4">
        <w:t>’’.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845ACD" w:rsidP="00845AC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/>
        <w:jc w:val="both"/>
      </w:pPr>
      <w:r>
        <w:t xml:space="preserve">11. </w:t>
      </w:r>
      <w:proofErr w:type="spellStart"/>
      <w:r w:rsidR="009110D4">
        <w:t>În</w:t>
      </w:r>
      <w:proofErr w:type="spellEnd"/>
      <w:r w:rsidR="009110D4">
        <w:t xml:space="preserve"> data de 19 </w:t>
      </w:r>
      <w:proofErr w:type="spellStart"/>
      <w:r w:rsidR="009110D4">
        <w:t>februarie</w:t>
      </w:r>
      <w:proofErr w:type="spellEnd"/>
      <w:r w:rsidR="009110D4">
        <w:t xml:space="preserve"> 2014, un alt </w:t>
      </w:r>
      <w:proofErr w:type="spellStart"/>
      <w:r w:rsidR="009110D4">
        <w:t>atac</w:t>
      </w:r>
      <w:proofErr w:type="spellEnd"/>
      <w:r w:rsidR="009110D4">
        <w:t xml:space="preserve"> </w:t>
      </w:r>
      <w:proofErr w:type="spellStart"/>
      <w:r w:rsidR="009110D4">
        <w:t>fără</w:t>
      </w:r>
      <w:proofErr w:type="spellEnd"/>
      <w:r w:rsidR="009110D4">
        <w:t xml:space="preserve"> precedent </w:t>
      </w:r>
      <w:r w:rsidR="009110D4" w:rsidRPr="00E5327D">
        <w:rPr>
          <w:b/>
        </w:rPr>
        <w:t>l</w:t>
      </w:r>
      <w:r w:rsidR="009110D4">
        <w:rPr>
          <w:b/>
        </w:rPr>
        <w:t xml:space="preserve">a </w:t>
      </w:r>
      <w:proofErr w:type="spellStart"/>
      <w:r w:rsidR="009110D4">
        <w:rPr>
          <w:b/>
        </w:rPr>
        <w:t>adresa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unei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autorități</w:t>
      </w:r>
      <w:proofErr w:type="spellEnd"/>
      <w:r w:rsidR="009110D4">
        <w:rPr>
          <w:b/>
        </w:rPr>
        <w:t xml:space="preserve"> de </w:t>
      </w:r>
      <w:proofErr w:type="spellStart"/>
      <w:r w:rsidR="009110D4">
        <w:rPr>
          <w:b/>
        </w:rPr>
        <w:t>supraveghere</w:t>
      </w:r>
      <w:proofErr w:type="spellEnd"/>
      <w:r w:rsidR="009110D4">
        <w:t xml:space="preserve"> a </w:t>
      </w:r>
      <w:proofErr w:type="spellStart"/>
      <w:r w:rsidR="009110D4">
        <w:t>fost</w:t>
      </w:r>
      <w:proofErr w:type="spellEnd"/>
      <w:r w:rsidR="009110D4">
        <w:t xml:space="preserve"> </w:t>
      </w:r>
      <w:proofErr w:type="spellStart"/>
      <w:r w:rsidR="009110D4">
        <w:t>declanșat</w:t>
      </w:r>
      <w:proofErr w:type="spellEnd"/>
      <w:r w:rsidR="009110D4">
        <w:t xml:space="preserve"> de </w:t>
      </w:r>
      <w:proofErr w:type="spellStart"/>
      <w:r w:rsidR="009110D4">
        <w:t>către</w:t>
      </w:r>
      <w:proofErr w:type="spellEnd"/>
      <w:r w:rsidR="009110D4">
        <w:t xml:space="preserve"> </w:t>
      </w:r>
      <w:proofErr w:type="spellStart"/>
      <w:r w:rsidR="009110D4">
        <w:t>Președintele</w:t>
      </w:r>
      <w:proofErr w:type="spellEnd"/>
      <w:r w:rsidR="009110D4">
        <w:t xml:space="preserve"> </w:t>
      </w:r>
      <w:proofErr w:type="spellStart"/>
      <w:r w:rsidR="009110D4">
        <w:t>României</w:t>
      </w:r>
      <w:proofErr w:type="spellEnd"/>
      <w:r w:rsidR="009110D4">
        <w:t xml:space="preserve">, care a </w:t>
      </w:r>
      <w:proofErr w:type="spellStart"/>
      <w:r w:rsidR="009110D4">
        <w:t>denumit</w:t>
      </w:r>
      <w:proofErr w:type="spellEnd"/>
      <w:r w:rsidR="009110D4">
        <w:t xml:space="preserve"> </w:t>
      </w:r>
      <w:proofErr w:type="spellStart"/>
      <w:r w:rsidR="009110D4">
        <w:t>instituția</w:t>
      </w:r>
      <w:proofErr w:type="spellEnd"/>
      <w:r w:rsidR="009110D4">
        <w:t xml:space="preserve"> ASF - ‘’o </w:t>
      </w:r>
      <w:proofErr w:type="spellStart"/>
      <w:r w:rsidR="009110D4">
        <w:t>cloacă</w:t>
      </w:r>
      <w:proofErr w:type="spellEnd"/>
      <w:r w:rsidR="009110D4">
        <w:t xml:space="preserve">’’ </w:t>
      </w:r>
      <w:proofErr w:type="spellStart"/>
      <w:r w:rsidR="009110D4">
        <w:t>și</w:t>
      </w:r>
      <w:proofErr w:type="spellEnd"/>
      <w:r w:rsidR="009110D4">
        <w:t xml:space="preserve"> a </w:t>
      </w:r>
      <w:proofErr w:type="spellStart"/>
      <w:r w:rsidR="009110D4">
        <w:t>preluat</w:t>
      </w:r>
      <w:proofErr w:type="spellEnd"/>
      <w:r w:rsidR="009110D4">
        <w:t xml:space="preserve"> </w:t>
      </w:r>
      <w:proofErr w:type="spellStart"/>
      <w:r w:rsidR="009110D4">
        <w:t>elemente</w:t>
      </w:r>
      <w:proofErr w:type="spellEnd"/>
      <w:r w:rsidR="009110D4">
        <w:t xml:space="preserve"> din </w:t>
      </w:r>
      <w:proofErr w:type="spellStart"/>
      <w:r w:rsidR="009110D4">
        <w:t>discursul</w:t>
      </w:r>
      <w:proofErr w:type="spellEnd"/>
      <w:r w:rsidR="009110D4">
        <w:t xml:space="preserve"> </w:t>
      </w:r>
      <w:proofErr w:type="spellStart"/>
      <w:r w:rsidR="009110D4">
        <w:t>domnului</w:t>
      </w:r>
      <w:proofErr w:type="spellEnd"/>
      <w:r w:rsidR="009110D4">
        <w:t xml:space="preserve"> Dan </w:t>
      </w:r>
      <w:proofErr w:type="spellStart"/>
      <w:r w:rsidR="009110D4">
        <w:t>Adamescu</w:t>
      </w:r>
      <w:proofErr w:type="spellEnd"/>
      <w:r w:rsidR="009110D4">
        <w:t xml:space="preserve"> la </w:t>
      </w:r>
      <w:proofErr w:type="spellStart"/>
      <w:r w:rsidR="009110D4">
        <w:t>adresa</w:t>
      </w:r>
      <w:proofErr w:type="spellEnd"/>
      <w:r w:rsidR="009110D4">
        <w:t xml:space="preserve"> </w:t>
      </w:r>
      <w:proofErr w:type="spellStart"/>
      <w:r w:rsidR="009110D4">
        <w:t>conducerii</w:t>
      </w:r>
      <w:proofErr w:type="spellEnd"/>
      <w:r w:rsidR="009110D4">
        <w:t xml:space="preserve"> ASF, </w:t>
      </w:r>
      <w:proofErr w:type="spellStart"/>
      <w:r w:rsidR="009110D4">
        <w:t>pe</w:t>
      </w:r>
      <w:proofErr w:type="spellEnd"/>
      <w:r w:rsidR="009110D4">
        <w:t xml:space="preserve"> care a </w:t>
      </w:r>
      <w:proofErr w:type="spellStart"/>
      <w:r w:rsidR="009110D4">
        <w:t>numit</w:t>
      </w:r>
      <w:proofErr w:type="spellEnd"/>
      <w:r w:rsidR="009110D4">
        <w:t>-o ‘‘</w:t>
      </w:r>
      <w:proofErr w:type="spellStart"/>
      <w:r w:rsidR="009110D4">
        <w:t>incompetentă</w:t>
      </w:r>
      <w:proofErr w:type="spellEnd"/>
      <w:r w:rsidR="009110D4">
        <w:t xml:space="preserve">’’. </w:t>
      </w:r>
      <w:proofErr w:type="spellStart"/>
      <w:r w:rsidR="009110D4">
        <w:rPr>
          <w:b/>
        </w:rPr>
        <w:t>Subliniem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că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Președinția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României</w:t>
      </w:r>
      <w:proofErr w:type="spellEnd"/>
      <w:r w:rsidR="009110D4">
        <w:rPr>
          <w:b/>
        </w:rPr>
        <w:t xml:space="preserve"> </w:t>
      </w:r>
      <w:proofErr w:type="spellStart"/>
      <w:proofErr w:type="gramStart"/>
      <w:r w:rsidR="009110D4">
        <w:rPr>
          <w:b/>
        </w:rPr>
        <w:t>este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beneficiar</w:t>
      </w:r>
      <w:proofErr w:type="spellEnd"/>
      <w:r w:rsidR="009110D4">
        <w:rPr>
          <w:b/>
        </w:rPr>
        <w:t xml:space="preserve"> legal al </w:t>
      </w:r>
      <w:proofErr w:type="spellStart"/>
      <w:r w:rsidR="009110D4">
        <w:rPr>
          <w:b/>
        </w:rPr>
        <w:t>tuturor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informațiilor</w:t>
      </w:r>
      <w:proofErr w:type="spellEnd"/>
      <w:r w:rsidR="009110D4">
        <w:rPr>
          <w:b/>
        </w:rPr>
        <w:t xml:space="preserve"> legate de </w:t>
      </w:r>
      <w:proofErr w:type="spellStart"/>
      <w:r w:rsidR="009110D4">
        <w:rPr>
          <w:b/>
        </w:rPr>
        <w:t>salarizarea</w:t>
      </w:r>
      <w:proofErr w:type="spellEnd"/>
      <w:r w:rsidR="009110D4">
        <w:rPr>
          <w:b/>
        </w:rPr>
        <w:t xml:space="preserve"> ASF </w:t>
      </w:r>
      <w:proofErr w:type="spellStart"/>
      <w:r w:rsidR="009110D4">
        <w:rPr>
          <w:b/>
        </w:rPr>
        <w:t>și</w:t>
      </w:r>
      <w:proofErr w:type="spellEnd"/>
      <w:r w:rsidR="009110D4">
        <w:rPr>
          <w:b/>
        </w:rPr>
        <w:t xml:space="preserve"> a </w:t>
      </w:r>
      <w:proofErr w:type="spellStart"/>
      <w:r w:rsidR="009110D4">
        <w:rPr>
          <w:b/>
        </w:rPr>
        <w:t>informațiilor</w:t>
      </w:r>
      <w:proofErr w:type="spellEnd"/>
      <w:r w:rsidR="009110D4">
        <w:rPr>
          <w:b/>
        </w:rPr>
        <w:t xml:space="preserve"> legate de </w:t>
      </w:r>
      <w:proofErr w:type="spellStart"/>
      <w:r w:rsidR="009110D4">
        <w:rPr>
          <w:b/>
        </w:rPr>
        <w:t>competențele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conducerii</w:t>
      </w:r>
      <w:proofErr w:type="spellEnd"/>
      <w:r w:rsidR="009110D4">
        <w:rPr>
          <w:b/>
        </w:rPr>
        <w:t xml:space="preserve"> ASF </w:t>
      </w:r>
      <w:proofErr w:type="spellStart"/>
      <w:r w:rsidR="009110D4">
        <w:rPr>
          <w:b/>
        </w:rPr>
        <w:t>și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ar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fi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trebuit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să</w:t>
      </w:r>
      <w:proofErr w:type="spellEnd"/>
      <w:proofErr w:type="gramEnd"/>
      <w:r w:rsidR="009110D4">
        <w:rPr>
          <w:b/>
        </w:rPr>
        <w:t xml:space="preserve"> </w:t>
      </w:r>
      <w:proofErr w:type="spellStart"/>
      <w:r w:rsidR="009110D4">
        <w:rPr>
          <w:b/>
        </w:rPr>
        <w:t>dispună</w:t>
      </w:r>
      <w:proofErr w:type="spellEnd"/>
      <w:r w:rsidR="009110D4">
        <w:rPr>
          <w:b/>
        </w:rPr>
        <w:t xml:space="preserve"> de </w:t>
      </w:r>
      <w:proofErr w:type="spellStart"/>
      <w:r w:rsidR="009110D4">
        <w:rPr>
          <w:b/>
        </w:rPr>
        <w:t>informațiile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corecte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în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urmă</w:t>
      </w:r>
      <w:proofErr w:type="spellEnd"/>
      <w:r w:rsidR="009110D4">
        <w:rPr>
          <w:b/>
        </w:rPr>
        <w:t xml:space="preserve"> cu </w:t>
      </w:r>
      <w:proofErr w:type="spellStart"/>
      <w:r w:rsidR="009110D4">
        <w:rPr>
          <w:b/>
        </w:rPr>
        <w:t>mult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timp</w:t>
      </w:r>
      <w:proofErr w:type="spellEnd"/>
      <w:r w:rsidR="009110D4">
        <w:rPr>
          <w:b/>
        </w:rPr>
        <w:t xml:space="preserve">, nu </w:t>
      </w:r>
      <w:proofErr w:type="spellStart"/>
      <w:r w:rsidR="009110D4">
        <w:rPr>
          <w:b/>
        </w:rPr>
        <w:t>doar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după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decizia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referitoare</w:t>
      </w:r>
      <w:proofErr w:type="spellEnd"/>
      <w:r w:rsidR="009110D4">
        <w:rPr>
          <w:b/>
        </w:rPr>
        <w:t xml:space="preserve"> la ASTRA. </w:t>
      </w:r>
      <w:r w:rsidR="001811C4">
        <w:rPr>
          <w:b/>
        </w:rPr>
        <w:t>Pre</w:t>
      </w:r>
      <w:r w:rsidR="001811C4">
        <w:rPr>
          <w:b/>
          <w:lang w:val="ro-RO"/>
        </w:rPr>
        <w:t>şedintele</w:t>
      </w:r>
      <w:r w:rsidR="001811C4">
        <w:rPr>
          <w:b/>
        </w:rPr>
        <w:t xml:space="preserve"> </w:t>
      </w:r>
      <w:proofErr w:type="spellStart"/>
      <w:r w:rsidR="001811C4">
        <w:rPr>
          <w:b/>
        </w:rPr>
        <w:t>a</w:t>
      </w:r>
      <w:r w:rsidR="009110D4">
        <w:rPr>
          <w:b/>
        </w:rPr>
        <w:t>vea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toate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premizele</w:t>
      </w:r>
      <w:proofErr w:type="spellEnd"/>
      <w:r w:rsidR="009110D4">
        <w:rPr>
          <w:b/>
        </w:rPr>
        <w:t xml:space="preserve"> </w:t>
      </w:r>
      <w:proofErr w:type="spellStart"/>
      <w:proofErr w:type="gramStart"/>
      <w:r w:rsidR="009110D4">
        <w:rPr>
          <w:b/>
        </w:rPr>
        <w:t>să</w:t>
      </w:r>
      <w:proofErr w:type="spellEnd"/>
      <w:proofErr w:type="gramEnd"/>
      <w:r w:rsidR="009110D4">
        <w:rPr>
          <w:b/>
        </w:rPr>
        <w:t xml:space="preserve"> </w:t>
      </w:r>
      <w:proofErr w:type="spellStart"/>
      <w:r w:rsidR="009110D4">
        <w:rPr>
          <w:b/>
        </w:rPr>
        <w:t>facă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aceste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declarații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în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orice</w:t>
      </w:r>
      <w:proofErr w:type="spellEnd"/>
      <w:r w:rsidR="009110D4">
        <w:rPr>
          <w:b/>
        </w:rPr>
        <w:t xml:space="preserve"> alt moment, </w:t>
      </w:r>
      <w:proofErr w:type="spellStart"/>
      <w:r w:rsidR="009110D4">
        <w:rPr>
          <w:b/>
        </w:rPr>
        <w:t>dar</w:t>
      </w:r>
      <w:proofErr w:type="spellEnd"/>
      <w:r w:rsidR="009110D4">
        <w:rPr>
          <w:b/>
        </w:rPr>
        <w:t xml:space="preserve"> a ales </w:t>
      </w:r>
      <w:proofErr w:type="spellStart"/>
      <w:r w:rsidR="009110D4">
        <w:rPr>
          <w:b/>
        </w:rPr>
        <w:t>contextul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unei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decizii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legale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și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corecte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luate</w:t>
      </w:r>
      <w:proofErr w:type="spellEnd"/>
      <w:r w:rsidR="009110D4">
        <w:rPr>
          <w:b/>
        </w:rPr>
        <w:t xml:space="preserve"> de </w:t>
      </w:r>
      <w:proofErr w:type="spellStart"/>
      <w:r w:rsidR="009110D4">
        <w:rPr>
          <w:b/>
        </w:rPr>
        <w:t>către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supraveghetorul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național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în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privința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societății</w:t>
      </w:r>
      <w:proofErr w:type="spellEnd"/>
      <w:r w:rsidR="009110D4">
        <w:rPr>
          <w:b/>
        </w:rPr>
        <w:t xml:space="preserve"> ASTRA. Ne </w:t>
      </w:r>
      <w:proofErr w:type="spellStart"/>
      <w:r w:rsidR="009110D4">
        <w:rPr>
          <w:b/>
        </w:rPr>
        <w:t>exprimăm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profundul</w:t>
      </w:r>
      <w:proofErr w:type="spellEnd"/>
      <w:r w:rsidR="009110D4">
        <w:rPr>
          <w:b/>
        </w:rPr>
        <w:t xml:space="preserve"> regret </w:t>
      </w:r>
      <w:proofErr w:type="spellStart"/>
      <w:r w:rsidR="009110D4">
        <w:rPr>
          <w:b/>
        </w:rPr>
        <w:t>că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prin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alegerea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momentului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unei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astfel</w:t>
      </w:r>
      <w:proofErr w:type="spellEnd"/>
      <w:r w:rsidR="009110D4">
        <w:rPr>
          <w:b/>
        </w:rPr>
        <w:t xml:space="preserve"> de </w:t>
      </w:r>
      <w:proofErr w:type="spellStart"/>
      <w:r w:rsidR="009110D4">
        <w:rPr>
          <w:b/>
        </w:rPr>
        <w:t>declarații</w:t>
      </w:r>
      <w:proofErr w:type="spellEnd"/>
      <w:r w:rsidR="009110D4">
        <w:rPr>
          <w:b/>
        </w:rPr>
        <w:t xml:space="preserve"> de </w:t>
      </w:r>
      <w:proofErr w:type="spellStart"/>
      <w:r w:rsidR="009110D4">
        <w:rPr>
          <w:b/>
        </w:rPr>
        <w:t>către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Președintele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României</w:t>
      </w:r>
      <w:proofErr w:type="spellEnd"/>
      <w:r w:rsidR="009110D4">
        <w:rPr>
          <w:b/>
        </w:rPr>
        <w:t xml:space="preserve">, </w:t>
      </w:r>
      <w:proofErr w:type="spellStart"/>
      <w:r w:rsidR="009110D4">
        <w:rPr>
          <w:b/>
        </w:rPr>
        <w:t>domnul</w:t>
      </w:r>
      <w:proofErr w:type="spellEnd"/>
      <w:r w:rsidR="009110D4">
        <w:rPr>
          <w:b/>
        </w:rPr>
        <w:t xml:space="preserve"> Dan </w:t>
      </w:r>
      <w:proofErr w:type="spellStart"/>
      <w:r w:rsidR="009110D4">
        <w:rPr>
          <w:b/>
        </w:rPr>
        <w:t>Adamescu</w:t>
      </w:r>
      <w:proofErr w:type="spellEnd"/>
      <w:r w:rsidR="009110D4">
        <w:rPr>
          <w:b/>
        </w:rPr>
        <w:t xml:space="preserve"> a </w:t>
      </w:r>
      <w:proofErr w:type="spellStart"/>
      <w:r w:rsidR="009110D4">
        <w:rPr>
          <w:b/>
        </w:rPr>
        <w:t>obținut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susținere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în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argumentele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folosite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pentru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acoperirea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neregulilor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constatate</w:t>
      </w:r>
      <w:proofErr w:type="spellEnd"/>
      <w:r w:rsidR="009110D4">
        <w:rPr>
          <w:b/>
        </w:rPr>
        <w:t xml:space="preserve"> la ASTRA </w:t>
      </w:r>
      <w:proofErr w:type="spellStart"/>
      <w:r w:rsidR="009110D4">
        <w:rPr>
          <w:b/>
        </w:rPr>
        <w:t>și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pentru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deciziile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pe</w:t>
      </w:r>
      <w:proofErr w:type="spellEnd"/>
      <w:r w:rsidR="009110D4">
        <w:rPr>
          <w:b/>
        </w:rPr>
        <w:t xml:space="preserve"> care </w:t>
      </w:r>
      <w:proofErr w:type="spellStart"/>
      <w:r w:rsidR="009110D4">
        <w:rPr>
          <w:b/>
        </w:rPr>
        <w:t>dânsul</w:t>
      </w:r>
      <w:proofErr w:type="spellEnd"/>
      <w:r w:rsidR="009110D4">
        <w:rPr>
          <w:b/>
        </w:rPr>
        <w:t xml:space="preserve"> le </w:t>
      </w:r>
      <w:proofErr w:type="spellStart"/>
      <w:r w:rsidR="009110D4">
        <w:rPr>
          <w:b/>
        </w:rPr>
        <w:t>consideră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necesare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referitoare</w:t>
      </w:r>
      <w:proofErr w:type="spellEnd"/>
      <w:r w:rsidR="009110D4">
        <w:rPr>
          <w:b/>
        </w:rPr>
        <w:t xml:space="preserve"> la </w:t>
      </w:r>
      <w:proofErr w:type="spellStart"/>
      <w:r w:rsidR="009110D4">
        <w:rPr>
          <w:b/>
        </w:rPr>
        <w:t>conducerea</w:t>
      </w:r>
      <w:proofErr w:type="spellEnd"/>
      <w:r w:rsidR="009110D4">
        <w:rPr>
          <w:b/>
        </w:rPr>
        <w:t xml:space="preserve"> ASF, </w:t>
      </w:r>
      <w:proofErr w:type="spellStart"/>
      <w:r w:rsidR="009110D4">
        <w:rPr>
          <w:b/>
        </w:rPr>
        <w:t>inclusiv</w:t>
      </w:r>
      <w:proofErr w:type="spellEnd"/>
      <w:r w:rsidR="009110D4">
        <w:rPr>
          <w:b/>
        </w:rPr>
        <w:t xml:space="preserve"> din </w:t>
      </w:r>
      <w:proofErr w:type="spellStart"/>
      <w:r w:rsidR="009110D4">
        <w:rPr>
          <w:b/>
        </w:rPr>
        <w:t>partea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Președintelui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României</w:t>
      </w:r>
      <w:proofErr w:type="spellEnd"/>
      <w:r w:rsidR="00CC4D52">
        <w:rPr>
          <w:b/>
        </w:rPr>
        <w:t>,</w:t>
      </w:r>
      <w:r w:rsidR="009110D4">
        <w:rPr>
          <w:b/>
        </w:rPr>
        <w:t xml:space="preserve"> care a </w:t>
      </w:r>
      <w:proofErr w:type="spellStart"/>
      <w:r w:rsidR="009110D4">
        <w:rPr>
          <w:b/>
        </w:rPr>
        <w:t>anunțat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că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va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cere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Parlamentului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României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demiterea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conducerii</w:t>
      </w:r>
      <w:proofErr w:type="spellEnd"/>
      <w:r w:rsidR="009110D4">
        <w:rPr>
          <w:b/>
        </w:rPr>
        <w:t xml:space="preserve"> ASF. </w:t>
      </w:r>
      <w:proofErr w:type="spellStart"/>
      <w:r w:rsidR="009110D4">
        <w:rPr>
          <w:b/>
        </w:rPr>
        <w:t>În</w:t>
      </w:r>
      <w:proofErr w:type="spellEnd"/>
      <w:r w:rsidR="009110D4">
        <w:rPr>
          <w:b/>
        </w:rPr>
        <w:t xml:space="preserve"> plus</w:t>
      </w:r>
      <w:r w:rsidR="00E55972">
        <w:rPr>
          <w:b/>
        </w:rPr>
        <w:t>,</w:t>
      </w:r>
      <w:r w:rsidR="009110D4">
        <w:rPr>
          <w:b/>
        </w:rPr>
        <w:t xml:space="preserve"> </w:t>
      </w:r>
      <w:proofErr w:type="spellStart"/>
      <w:r w:rsidR="009110D4">
        <w:rPr>
          <w:b/>
        </w:rPr>
        <w:t>domnul</w:t>
      </w:r>
      <w:proofErr w:type="spellEnd"/>
      <w:r w:rsidR="009110D4">
        <w:rPr>
          <w:b/>
        </w:rPr>
        <w:t xml:space="preserve"> Dan </w:t>
      </w:r>
      <w:proofErr w:type="spellStart"/>
      <w:r w:rsidR="009110D4">
        <w:rPr>
          <w:b/>
        </w:rPr>
        <w:t>Adamescu</w:t>
      </w:r>
      <w:proofErr w:type="spellEnd"/>
      <w:r w:rsidR="009110D4">
        <w:rPr>
          <w:b/>
        </w:rPr>
        <w:t xml:space="preserve"> </w:t>
      </w:r>
      <w:proofErr w:type="gramStart"/>
      <w:r w:rsidR="009110D4">
        <w:rPr>
          <w:b/>
        </w:rPr>
        <w:t>a</w:t>
      </w:r>
      <w:proofErr w:type="gramEnd"/>
      <w:r w:rsidR="009110D4">
        <w:rPr>
          <w:b/>
        </w:rPr>
        <w:t xml:space="preserve"> </w:t>
      </w:r>
      <w:proofErr w:type="spellStart"/>
      <w:r w:rsidR="009110D4">
        <w:rPr>
          <w:b/>
        </w:rPr>
        <w:t>anunțat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dorința</w:t>
      </w:r>
      <w:proofErr w:type="spellEnd"/>
      <w:r w:rsidR="009110D4">
        <w:rPr>
          <w:b/>
        </w:rPr>
        <w:t xml:space="preserve"> de a </w:t>
      </w:r>
      <w:proofErr w:type="spellStart"/>
      <w:r w:rsidR="009110D4">
        <w:rPr>
          <w:b/>
        </w:rPr>
        <w:t>ataca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în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instanță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decizia</w:t>
      </w:r>
      <w:proofErr w:type="spellEnd"/>
      <w:r w:rsidR="009110D4">
        <w:rPr>
          <w:b/>
        </w:rPr>
        <w:t xml:space="preserve"> perfect </w:t>
      </w:r>
      <w:proofErr w:type="spellStart"/>
      <w:r w:rsidR="009110D4">
        <w:rPr>
          <w:b/>
        </w:rPr>
        <w:t>legală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și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justificată</w:t>
      </w:r>
      <w:proofErr w:type="spellEnd"/>
      <w:r w:rsidR="009110D4">
        <w:rPr>
          <w:b/>
        </w:rPr>
        <w:t xml:space="preserve"> de </w:t>
      </w:r>
      <w:proofErr w:type="spellStart"/>
      <w:r w:rsidR="009110D4">
        <w:rPr>
          <w:b/>
        </w:rPr>
        <w:t>realitatea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financiară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constatată</w:t>
      </w:r>
      <w:proofErr w:type="spellEnd"/>
      <w:r w:rsidR="009110D4">
        <w:rPr>
          <w:b/>
        </w:rPr>
        <w:t xml:space="preserve"> de ASF la ASTRA. </w:t>
      </w:r>
      <w:proofErr w:type="spellStart"/>
      <w:r w:rsidR="009110D4">
        <w:t>Precizăm</w:t>
      </w:r>
      <w:proofErr w:type="spellEnd"/>
      <w:r w:rsidR="009110D4">
        <w:t xml:space="preserve"> </w:t>
      </w:r>
      <w:proofErr w:type="spellStart"/>
      <w:r w:rsidR="009110D4">
        <w:t>că</w:t>
      </w:r>
      <w:proofErr w:type="spellEnd"/>
      <w:r w:rsidR="009110D4">
        <w:t xml:space="preserve"> </w:t>
      </w:r>
      <w:proofErr w:type="spellStart"/>
      <w:r w:rsidR="009110D4">
        <w:t>Președinția</w:t>
      </w:r>
      <w:proofErr w:type="spellEnd"/>
      <w:r w:rsidR="009110D4">
        <w:t xml:space="preserve"> </w:t>
      </w:r>
      <w:proofErr w:type="spellStart"/>
      <w:r w:rsidR="009110D4">
        <w:t>României</w:t>
      </w:r>
      <w:proofErr w:type="spellEnd"/>
      <w:r w:rsidR="009110D4">
        <w:t xml:space="preserve">, ca </w:t>
      </w:r>
      <w:proofErr w:type="spellStart"/>
      <w:r w:rsidR="009110D4">
        <w:t>beneficiar</w:t>
      </w:r>
      <w:proofErr w:type="spellEnd"/>
      <w:r w:rsidR="009110D4">
        <w:t xml:space="preserve"> legal al </w:t>
      </w:r>
      <w:proofErr w:type="spellStart"/>
      <w:r w:rsidR="009110D4">
        <w:t>tuturor</w:t>
      </w:r>
      <w:proofErr w:type="spellEnd"/>
      <w:r w:rsidR="009110D4">
        <w:t xml:space="preserve"> </w:t>
      </w:r>
      <w:proofErr w:type="spellStart"/>
      <w:r w:rsidR="009110D4">
        <w:t>informațiilor</w:t>
      </w:r>
      <w:proofErr w:type="spellEnd"/>
      <w:r w:rsidR="009110D4">
        <w:t xml:space="preserve"> care </w:t>
      </w:r>
      <w:proofErr w:type="spellStart"/>
      <w:r w:rsidR="009110D4">
        <w:t>i</w:t>
      </w:r>
      <w:proofErr w:type="spellEnd"/>
      <w:r w:rsidR="009110D4">
        <w:t xml:space="preserve"> se </w:t>
      </w:r>
      <w:proofErr w:type="spellStart"/>
      <w:r w:rsidR="009110D4">
        <w:t>oferă</w:t>
      </w:r>
      <w:proofErr w:type="spellEnd"/>
      <w:r w:rsidR="009110D4">
        <w:t xml:space="preserve"> </w:t>
      </w:r>
      <w:proofErr w:type="spellStart"/>
      <w:r w:rsidR="009110D4">
        <w:t>sau</w:t>
      </w:r>
      <w:proofErr w:type="spellEnd"/>
      <w:r w:rsidR="009110D4">
        <w:t xml:space="preserve"> </w:t>
      </w:r>
      <w:proofErr w:type="spellStart"/>
      <w:r w:rsidR="009110D4">
        <w:t>pe</w:t>
      </w:r>
      <w:proofErr w:type="spellEnd"/>
      <w:r w:rsidR="009110D4">
        <w:t xml:space="preserve"> care le </w:t>
      </w:r>
      <w:proofErr w:type="spellStart"/>
      <w:r w:rsidR="009110D4">
        <w:t>solicită</w:t>
      </w:r>
      <w:proofErr w:type="spellEnd"/>
      <w:r w:rsidR="009110D4">
        <w:t xml:space="preserve">, </w:t>
      </w:r>
      <w:proofErr w:type="spellStart"/>
      <w:r w:rsidR="009110D4">
        <w:t>ar</w:t>
      </w:r>
      <w:proofErr w:type="spellEnd"/>
      <w:r w:rsidR="009110D4">
        <w:t xml:space="preserve"> </w:t>
      </w:r>
      <w:proofErr w:type="spellStart"/>
      <w:r w:rsidR="009110D4">
        <w:t>trebui</w:t>
      </w:r>
      <w:proofErr w:type="spellEnd"/>
      <w:r w:rsidR="009110D4">
        <w:t xml:space="preserve"> </w:t>
      </w:r>
      <w:proofErr w:type="spellStart"/>
      <w:proofErr w:type="gramStart"/>
      <w:r w:rsidR="009110D4">
        <w:t>să</w:t>
      </w:r>
      <w:proofErr w:type="spellEnd"/>
      <w:proofErr w:type="gramEnd"/>
      <w:r w:rsidR="009110D4">
        <w:t xml:space="preserve"> </w:t>
      </w:r>
      <w:proofErr w:type="spellStart"/>
      <w:r w:rsidR="009110D4">
        <w:t>manifeste</w:t>
      </w:r>
      <w:proofErr w:type="spellEnd"/>
      <w:r w:rsidR="009110D4">
        <w:t xml:space="preserve"> </w:t>
      </w:r>
      <w:proofErr w:type="spellStart"/>
      <w:r w:rsidR="009110D4">
        <w:rPr>
          <w:b/>
        </w:rPr>
        <w:t>reținere</w:t>
      </w:r>
      <w:proofErr w:type="spellEnd"/>
      <w:r w:rsidR="009110D4">
        <w:t xml:space="preserve"> la </w:t>
      </w:r>
      <w:proofErr w:type="spellStart"/>
      <w:r w:rsidR="009110D4">
        <w:t>decizia</w:t>
      </w:r>
      <w:proofErr w:type="spellEnd"/>
      <w:r w:rsidR="009110D4">
        <w:t xml:space="preserve"> </w:t>
      </w:r>
      <w:proofErr w:type="spellStart"/>
      <w:r w:rsidR="009110D4">
        <w:t>unei</w:t>
      </w:r>
      <w:proofErr w:type="spellEnd"/>
      <w:r w:rsidR="009110D4">
        <w:t xml:space="preserve"> </w:t>
      </w:r>
      <w:proofErr w:type="spellStart"/>
      <w:r w:rsidR="009110D4">
        <w:t>instanțe</w:t>
      </w:r>
      <w:proofErr w:type="spellEnd"/>
      <w:r w:rsidR="009110D4">
        <w:t xml:space="preserve"> </w:t>
      </w:r>
      <w:proofErr w:type="spellStart"/>
      <w:r w:rsidR="009110D4">
        <w:t>și</w:t>
      </w:r>
      <w:proofErr w:type="spellEnd"/>
      <w:r w:rsidR="009110D4">
        <w:t xml:space="preserve"> </w:t>
      </w:r>
      <w:proofErr w:type="spellStart"/>
      <w:r w:rsidR="009110D4">
        <w:t>implicațiile</w:t>
      </w:r>
      <w:proofErr w:type="spellEnd"/>
      <w:r w:rsidR="009110D4">
        <w:t xml:space="preserve"> </w:t>
      </w:r>
      <w:proofErr w:type="spellStart"/>
      <w:r w:rsidR="009110D4">
        <w:t>ei</w:t>
      </w:r>
      <w:proofErr w:type="spellEnd"/>
      <w:r w:rsidR="009110D4">
        <w:t xml:space="preserve">, </w:t>
      </w:r>
      <w:proofErr w:type="spellStart"/>
      <w:r w:rsidR="009110D4">
        <w:t>înainte</w:t>
      </w:r>
      <w:proofErr w:type="spellEnd"/>
      <w:r w:rsidR="009110D4">
        <w:t xml:space="preserve"> de </w:t>
      </w:r>
      <w:proofErr w:type="spellStart"/>
      <w:r w:rsidR="009110D4">
        <w:t>pronunțare</w:t>
      </w:r>
      <w:proofErr w:type="spellEnd"/>
      <w:r w:rsidR="009110D4">
        <w:t xml:space="preserve">. </w:t>
      </w:r>
      <w:proofErr w:type="gramStart"/>
      <w:r w:rsidR="009110D4">
        <w:t xml:space="preserve">ASF </w:t>
      </w:r>
      <w:proofErr w:type="spellStart"/>
      <w:r w:rsidR="009110D4">
        <w:t>consideră</w:t>
      </w:r>
      <w:proofErr w:type="spellEnd"/>
      <w:r w:rsidR="009110D4">
        <w:t xml:space="preserve"> </w:t>
      </w:r>
      <w:proofErr w:type="spellStart"/>
      <w:r w:rsidR="009110D4">
        <w:t>inacceptabilă</w:t>
      </w:r>
      <w:proofErr w:type="spellEnd"/>
      <w:r w:rsidR="009110D4">
        <w:t xml:space="preserve"> </w:t>
      </w:r>
      <w:proofErr w:type="spellStart"/>
      <w:r w:rsidR="009110D4">
        <w:t>formularea</w:t>
      </w:r>
      <w:proofErr w:type="spellEnd"/>
      <w:r w:rsidR="009110D4">
        <w:t xml:space="preserve"> </w:t>
      </w:r>
      <w:proofErr w:type="spellStart"/>
      <w:r w:rsidR="009110D4">
        <w:t>utilizată</w:t>
      </w:r>
      <w:proofErr w:type="spellEnd"/>
      <w:r w:rsidR="009110D4">
        <w:t xml:space="preserve"> de </w:t>
      </w:r>
      <w:proofErr w:type="spellStart"/>
      <w:r w:rsidR="009110D4">
        <w:t>către</w:t>
      </w:r>
      <w:proofErr w:type="spellEnd"/>
      <w:r w:rsidR="009110D4">
        <w:t xml:space="preserve"> </w:t>
      </w:r>
      <w:proofErr w:type="spellStart"/>
      <w:r w:rsidR="009110D4">
        <w:t>Președintele</w:t>
      </w:r>
      <w:proofErr w:type="spellEnd"/>
      <w:r w:rsidR="009110D4">
        <w:t xml:space="preserve"> </w:t>
      </w:r>
      <w:proofErr w:type="spellStart"/>
      <w:r w:rsidR="009110D4">
        <w:t>României</w:t>
      </w:r>
      <w:proofErr w:type="spellEnd"/>
      <w:r w:rsidR="009110D4">
        <w:t xml:space="preserve"> a </w:t>
      </w:r>
      <w:proofErr w:type="spellStart"/>
      <w:r w:rsidR="009110D4">
        <w:t>termenului</w:t>
      </w:r>
      <w:proofErr w:type="spellEnd"/>
      <w:r w:rsidR="009110D4">
        <w:t xml:space="preserve"> de ‘‘</w:t>
      </w:r>
      <w:proofErr w:type="spellStart"/>
      <w:r w:rsidR="009110D4">
        <w:t>cloacă</w:t>
      </w:r>
      <w:proofErr w:type="spellEnd"/>
      <w:r w:rsidR="009110D4">
        <w:t xml:space="preserve">’’ la </w:t>
      </w:r>
      <w:proofErr w:type="spellStart"/>
      <w:r w:rsidR="009110D4">
        <w:t>adresa</w:t>
      </w:r>
      <w:proofErr w:type="spellEnd"/>
      <w:r w:rsidR="009110D4">
        <w:t xml:space="preserve"> </w:t>
      </w:r>
      <w:proofErr w:type="spellStart"/>
      <w:r w:rsidR="009110D4">
        <w:t>întregii</w:t>
      </w:r>
      <w:proofErr w:type="spellEnd"/>
      <w:r w:rsidR="009110D4">
        <w:t xml:space="preserve"> </w:t>
      </w:r>
      <w:proofErr w:type="spellStart"/>
      <w:r w:rsidR="009110D4">
        <w:t>Autorități</w:t>
      </w:r>
      <w:proofErr w:type="spellEnd"/>
      <w:r w:rsidR="009110D4">
        <w:t xml:space="preserve"> de </w:t>
      </w:r>
      <w:proofErr w:type="spellStart"/>
      <w:r w:rsidR="009110D4">
        <w:t>Supraveghere</w:t>
      </w:r>
      <w:proofErr w:type="spellEnd"/>
      <w:r w:rsidR="009110D4">
        <w:t xml:space="preserve"> </w:t>
      </w:r>
      <w:proofErr w:type="spellStart"/>
      <w:r w:rsidR="009110D4">
        <w:t>Financiară</w:t>
      </w:r>
      <w:proofErr w:type="spellEnd"/>
      <w:r w:rsidR="009110D4">
        <w:t>.</w:t>
      </w:r>
      <w:proofErr w:type="gramEnd"/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  <w:proofErr w:type="spellStart"/>
      <w:r>
        <w:t>Autoritatea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coopera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cu </w:t>
      </w:r>
      <w:proofErr w:type="spellStart"/>
      <w:r>
        <w:t>Direcția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încurajează</w:t>
      </w:r>
      <w:proofErr w:type="spellEnd"/>
      <w:r>
        <w:t xml:space="preserve"> DNA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integral </w:t>
      </w:r>
      <w:proofErr w:type="spellStart"/>
      <w:r>
        <w:t>atribuțiile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. ASF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dispoziția</w:t>
      </w:r>
      <w:proofErr w:type="spellEnd"/>
      <w:r>
        <w:t xml:space="preserve"> DNA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>.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  <w:proofErr w:type="spellStart"/>
      <w:r>
        <w:t>Dorim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reafirmăm</w:t>
      </w:r>
      <w:proofErr w:type="spellEnd"/>
      <w:r>
        <w:t xml:space="preserve"> </w:t>
      </w:r>
      <w:proofErr w:type="spellStart"/>
      <w:r>
        <w:t>apelul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referire</w:t>
      </w:r>
      <w:proofErr w:type="spellEnd"/>
      <w:r>
        <w:t xml:space="preserve"> </w:t>
      </w:r>
      <w:proofErr w:type="spellStart"/>
      <w:r>
        <w:t>nepotrivită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ASF, ca </w:t>
      </w:r>
      <w:proofErr w:type="spellStart"/>
      <w:r>
        <w:t>instituție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prejudicieze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submineze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care </w:t>
      </w:r>
      <w:proofErr w:type="spellStart"/>
      <w:r>
        <w:t>țin</w:t>
      </w:r>
      <w:proofErr w:type="spellEnd"/>
      <w:r>
        <w:t xml:space="preserve"> de </w:t>
      </w:r>
      <w:proofErr w:type="spellStart"/>
      <w:r>
        <w:t>funcționarea</w:t>
      </w:r>
      <w:proofErr w:type="spellEnd"/>
      <w:r>
        <w:t xml:space="preserve"> ASF, de </w:t>
      </w:r>
      <w:proofErr w:type="spellStart"/>
      <w:r>
        <w:t>supravegherea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exercitat</w:t>
      </w:r>
      <w:proofErr w:type="spellEnd"/>
      <w:r>
        <w:t xml:space="preserve">, de </w:t>
      </w:r>
      <w:proofErr w:type="spellStart"/>
      <w:r>
        <w:t>rolul</w:t>
      </w:r>
      <w:proofErr w:type="spellEnd"/>
      <w:r>
        <w:t xml:space="preserve"> </w:t>
      </w:r>
      <w:r>
        <w:rPr>
          <w:b/>
        </w:rPr>
        <w:t xml:space="preserve">independent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instiuția</w:t>
      </w:r>
      <w:proofErr w:type="spellEnd"/>
      <w:r>
        <w:t xml:space="preserve"> ASF </w:t>
      </w:r>
      <w:proofErr w:type="spellStart"/>
      <w:r>
        <w:t>îl</w:t>
      </w:r>
      <w:proofErr w:type="spellEnd"/>
      <w:r>
        <w:t xml:space="preserve"> are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stabilitatea</w:t>
      </w:r>
      <w:proofErr w:type="spellEnd"/>
      <w:r>
        <w:t xml:space="preserve"> </w:t>
      </w:r>
      <w:proofErr w:type="spellStart"/>
      <w:r>
        <w:t>pieței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non-</w:t>
      </w:r>
      <w:proofErr w:type="spellStart"/>
      <w:r>
        <w:t>bancare</w:t>
      </w:r>
      <w:proofErr w:type="spellEnd"/>
      <w:r>
        <w:t xml:space="preserve">. </w:t>
      </w:r>
    </w:p>
    <w:p w:rsidR="009110D4" w:rsidRDefault="009110D4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</w:p>
    <w:p w:rsidR="009110D4" w:rsidRDefault="00E55972" w:rsidP="00911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b/>
          <w:color w:val="BF2D30"/>
        </w:rPr>
      </w:pPr>
      <w:r>
        <w:rPr>
          <w:b/>
        </w:rPr>
        <w:t xml:space="preserve">In </w:t>
      </w:r>
      <w:proofErr w:type="spellStart"/>
      <w:r>
        <w:rPr>
          <w:b/>
        </w:rPr>
        <w:t>concluzie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dorim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să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asigurăm</w:t>
      </w:r>
      <w:proofErr w:type="spellEnd"/>
      <w:r w:rsidR="00E5327D">
        <w:rPr>
          <w:b/>
        </w:rPr>
        <w:t xml:space="preserve"> </w:t>
      </w:r>
      <w:proofErr w:type="spellStart"/>
      <w:r w:rsidR="00E5327D">
        <w:rPr>
          <w:b/>
        </w:rPr>
        <w:t>cetăţenii</w:t>
      </w:r>
      <w:proofErr w:type="spellEnd"/>
      <w:r w:rsidR="00E5327D">
        <w:rPr>
          <w:b/>
        </w:rPr>
        <w:t xml:space="preserve"> </w:t>
      </w:r>
      <w:proofErr w:type="spellStart"/>
      <w:r w:rsidR="00E5327D">
        <w:rPr>
          <w:b/>
        </w:rPr>
        <w:t>României</w:t>
      </w:r>
      <w:proofErr w:type="spellEnd"/>
      <w:r w:rsidR="00E5327D">
        <w:rPr>
          <w:b/>
        </w:rPr>
        <w:t xml:space="preserve"> </w:t>
      </w:r>
      <w:proofErr w:type="spellStart"/>
      <w:r w:rsidR="00E5327D">
        <w:rPr>
          <w:b/>
        </w:rPr>
        <w:t>şi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companiile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naţionale</w:t>
      </w:r>
      <w:proofErr w:type="spellEnd"/>
      <w:r w:rsidR="009110D4">
        <w:rPr>
          <w:b/>
        </w:rPr>
        <w:t xml:space="preserve"> </w:t>
      </w:r>
      <w:proofErr w:type="spellStart"/>
      <w:r w:rsidR="00E5327D">
        <w:rPr>
          <w:b/>
        </w:rPr>
        <w:t>sau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internaționale</w:t>
      </w:r>
      <w:proofErr w:type="spellEnd"/>
      <w:r w:rsidR="009110D4">
        <w:rPr>
          <w:b/>
        </w:rPr>
        <w:t xml:space="preserve"> care </w:t>
      </w:r>
      <w:proofErr w:type="spellStart"/>
      <w:r w:rsidR="009110D4">
        <w:rPr>
          <w:b/>
        </w:rPr>
        <w:t>activează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pe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piaţa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asigurărilor</w:t>
      </w:r>
      <w:proofErr w:type="spellEnd"/>
      <w:r>
        <w:rPr>
          <w:b/>
        </w:rPr>
        <w:t>,</w:t>
      </w:r>
      <w:r w:rsidR="009110D4">
        <w:rPr>
          <w:b/>
        </w:rPr>
        <w:t xml:space="preserve"> </w:t>
      </w:r>
      <w:proofErr w:type="spellStart"/>
      <w:r w:rsidR="009110D4">
        <w:rPr>
          <w:b/>
        </w:rPr>
        <w:t>că</w:t>
      </w:r>
      <w:proofErr w:type="spellEnd"/>
      <w:r w:rsidR="009110D4">
        <w:rPr>
          <w:b/>
        </w:rPr>
        <w:t xml:space="preserve"> ASF </w:t>
      </w:r>
      <w:proofErr w:type="spellStart"/>
      <w:r w:rsidR="009110D4">
        <w:rPr>
          <w:b/>
        </w:rPr>
        <w:t>îşi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va</w:t>
      </w:r>
      <w:proofErr w:type="spellEnd"/>
      <w:r w:rsidR="009110D4">
        <w:rPr>
          <w:b/>
        </w:rPr>
        <w:t xml:space="preserve"> continua </w:t>
      </w:r>
      <w:proofErr w:type="spellStart"/>
      <w:r w:rsidR="009110D4">
        <w:rPr>
          <w:b/>
        </w:rPr>
        <w:t>activitatea</w:t>
      </w:r>
      <w:proofErr w:type="spellEnd"/>
      <w:r w:rsidR="009110D4">
        <w:rPr>
          <w:b/>
        </w:rPr>
        <w:t xml:space="preserve"> cu </w:t>
      </w:r>
      <w:proofErr w:type="spellStart"/>
      <w:r w:rsidR="009110D4">
        <w:rPr>
          <w:b/>
        </w:rPr>
        <w:t>profesionalism</w:t>
      </w:r>
      <w:proofErr w:type="spellEnd"/>
      <w:r w:rsidR="009110D4">
        <w:rPr>
          <w:b/>
        </w:rPr>
        <w:t xml:space="preserve">, </w:t>
      </w:r>
      <w:proofErr w:type="spellStart"/>
      <w:r w:rsidR="009110D4">
        <w:rPr>
          <w:b/>
        </w:rPr>
        <w:t>urmărind</w:t>
      </w:r>
      <w:proofErr w:type="spellEnd"/>
      <w:r w:rsidR="009110D4">
        <w:rPr>
          <w:b/>
        </w:rPr>
        <w:t xml:space="preserve"> strict </w:t>
      </w:r>
      <w:proofErr w:type="spellStart"/>
      <w:r w:rsidR="009110D4">
        <w:rPr>
          <w:b/>
        </w:rPr>
        <w:t>respectarea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legii</w:t>
      </w:r>
      <w:proofErr w:type="spellEnd"/>
      <w:r w:rsidR="009110D4">
        <w:rPr>
          <w:b/>
        </w:rPr>
        <w:t xml:space="preserve">, </w:t>
      </w:r>
      <w:proofErr w:type="spellStart"/>
      <w:r w:rsidR="009110D4">
        <w:rPr>
          <w:b/>
        </w:rPr>
        <w:t>indiferent</w:t>
      </w:r>
      <w:proofErr w:type="spellEnd"/>
      <w:r w:rsidR="009110D4">
        <w:rPr>
          <w:b/>
        </w:rPr>
        <w:t xml:space="preserve"> de </w:t>
      </w:r>
      <w:proofErr w:type="spellStart"/>
      <w:r w:rsidR="009110D4">
        <w:rPr>
          <w:b/>
        </w:rPr>
        <w:t>presiunile</w:t>
      </w:r>
      <w:proofErr w:type="spellEnd"/>
      <w:r w:rsidR="009110D4">
        <w:rPr>
          <w:b/>
        </w:rPr>
        <w:t xml:space="preserve"> la care </w:t>
      </w:r>
      <w:proofErr w:type="spellStart"/>
      <w:r w:rsidR="009110D4">
        <w:rPr>
          <w:b/>
        </w:rPr>
        <w:t>este</w:t>
      </w:r>
      <w:proofErr w:type="spellEnd"/>
      <w:r w:rsidR="009110D4">
        <w:rPr>
          <w:b/>
        </w:rPr>
        <w:t xml:space="preserve"> </w:t>
      </w:r>
      <w:proofErr w:type="spellStart"/>
      <w:r w:rsidR="009110D4">
        <w:rPr>
          <w:b/>
        </w:rPr>
        <w:t>supusă</w:t>
      </w:r>
      <w:proofErr w:type="spellEnd"/>
      <w:r w:rsidR="009110D4">
        <w:rPr>
          <w:b/>
        </w:rPr>
        <w:t xml:space="preserve">. </w:t>
      </w:r>
    </w:p>
    <w:p w:rsidR="00E105B1" w:rsidRPr="00F87F23" w:rsidRDefault="00E105B1" w:rsidP="009110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</w:rPr>
      </w:pPr>
    </w:p>
    <w:sectPr w:rsidR="00E105B1" w:rsidRPr="00F87F23" w:rsidSect="002B4D95">
      <w:headerReference w:type="default" r:id="rId7"/>
      <w:footerReference w:type="default" r:id="rId8"/>
      <w:pgSz w:w="12240" w:h="15840" w:code="1"/>
      <w:pgMar w:top="1560" w:right="900" w:bottom="993" w:left="1134" w:header="142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87" w:rsidRDefault="00681887" w:rsidP="00AF2BFA">
      <w:r>
        <w:separator/>
      </w:r>
    </w:p>
  </w:endnote>
  <w:endnote w:type="continuationSeparator" w:id="0">
    <w:p w:rsidR="00681887" w:rsidRDefault="00681887" w:rsidP="00AF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C4" w:rsidRDefault="00776FCE" w:rsidP="00EB2EC4">
    <w:pPr>
      <w:pStyle w:val="Footer"/>
    </w:pPr>
    <w:r w:rsidRPr="00323B9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498.75pt;height:2.25pt;visibility:visible">
          <v:imagedata r:id="rId1" o:title="LINIE INGROSATA"/>
        </v:shape>
      </w:pict>
    </w:r>
  </w:p>
  <w:p w:rsidR="00EB2EC4" w:rsidRPr="00A6667B" w:rsidRDefault="00DF1464" w:rsidP="00EB2EC4">
    <w:pPr>
      <w:pStyle w:val="Footer"/>
      <w:jc w:val="center"/>
      <w:rPr>
        <w:rFonts w:ascii="Arial" w:hAnsi="Arial" w:cs="Arial"/>
        <w:sz w:val="22"/>
        <w:szCs w:val="22"/>
      </w:rPr>
    </w:pPr>
    <w:r w:rsidRPr="00A6667B">
      <w:rPr>
        <w:rFonts w:ascii="Arial" w:hAnsi="Arial" w:cs="Arial"/>
        <w:sz w:val="22"/>
        <w:szCs w:val="22"/>
        <w:shd w:val="clear" w:color="auto" w:fill="FFFFFF"/>
      </w:rPr>
      <w:t>Splaiul Independenţei nr. 15, sector 5, Bucureşti</w:t>
    </w:r>
    <w:r w:rsidR="008368BA" w:rsidRPr="00A6667B">
      <w:rPr>
        <w:rFonts w:ascii="Arial" w:hAnsi="Arial" w:cs="Arial"/>
        <w:sz w:val="22"/>
        <w:szCs w:val="22"/>
        <w:shd w:val="clear" w:color="auto" w:fill="FFFFFF"/>
      </w:rPr>
      <w:t>,</w:t>
    </w:r>
    <w:r w:rsidRPr="00A6667B">
      <w:rPr>
        <w:rFonts w:ascii="Arial" w:hAnsi="Arial" w:cs="Arial"/>
        <w:sz w:val="22"/>
        <w:szCs w:val="22"/>
        <w:shd w:val="clear" w:color="auto" w:fill="FFFFFF"/>
      </w:rPr>
      <w:t xml:space="preserve"> </w:t>
    </w:r>
    <w:r w:rsidR="008368BA" w:rsidRPr="00A6667B">
      <w:rPr>
        <w:rFonts w:ascii="Arial" w:hAnsi="Arial" w:cs="Arial"/>
        <w:sz w:val="22"/>
        <w:szCs w:val="22"/>
        <w:shd w:val="clear" w:color="auto" w:fill="FFFFFF"/>
      </w:rPr>
      <w:t xml:space="preserve">cod </w:t>
    </w:r>
    <w:r w:rsidRPr="00A6667B">
      <w:rPr>
        <w:rFonts w:ascii="Arial" w:hAnsi="Arial" w:cs="Arial"/>
        <w:sz w:val="22"/>
        <w:szCs w:val="22"/>
        <w:shd w:val="clear" w:color="auto" w:fill="FFFFFF"/>
      </w:rPr>
      <w:t xml:space="preserve">050092 </w:t>
    </w:r>
  </w:p>
  <w:p w:rsidR="0094785F" w:rsidRDefault="0094785F" w:rsidP="004C59ED">
    <w:pPr>
      <w:ind w:left="2160" w:firstLine="720"/>
      <w:rPr>
        <w:rFonts w:ascii="Arial" w:hAnsi="Arial" w:cs="Arial"/>
        <w:color w:val="000000"/>
        <w:sz w:val="22"/>
        <w:szCs w:val="22"/>
      </w:rPr>
    </w:pPr>
    <w:r w:rsidRPr="00A6667B">
      <w:rPr>
        <w:rFonts w:ascii="Arial" w:hAnsi="Arial" w:cs="Arial"/>
        <w:color w:val="000000"/>
        <w:sz w:val="22"/>
        <w:szCs w:val="22"/>
      </w:rPr>
      <w:t>Tel: 021.659.64.64; Fax: 021.659.64.14</w:t>
    </w:r>
  </w:p>
  <w:p w:rsidR="00EB2EC4" w:rsidRPr="00F87F23" w:rsidRDefault="00913A67" w:rsidP="00F87F23">
    <w:pPr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color w:val="000000"/>
        <w:sz w:val="22"/>
        <w:szCs w:val="22"/>
      </w:rPr>
      <w:t xml:space="preserve">                                 ASF</w:t>
    </w:r>
    <w:r w:rsidRPr="00913A67">
      <w:rPr>
        <w:rFonts w:ascii="Arial" w:hAnsi="Arial" w:cs="Arial"/>
        <w:color w:val="000000"/>
        <w:sz w:val="22"/>
        <w:szCs w:val="22"/>
      </w:rPr>
      <w:t xml:space="preserve"> este operator de date</w:t>
    </w:r>
    <w:r>
      <w:rPr>
        <w:rFonts w:ascii="Arial" w:hAnsi="Arial" w:cs="Arial"/>
        <w:color w:val="000000"/>
        <w:sz w:val="22"/>
        <w:szCs w:val="22"/>
      </w:rPr>
      <w:t xml:space="preserve"> cu caracter personal nr. 12283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87" w:rsidRDefault="00681887" w:rsidP="00AF2BFA">
      <w:r>
        <w:separator/>
      </w:r>
    </w:p>
  </w:footnote>
  <w:footnote w:type="continuationSeparator" w:id="0">
    <w:p w:rsidR="00681887" w:rsidRDefault="00681887" w:rsidP="00AF2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C4" w:rsidRDefault="00323B94">
    <w:pPr>
      <w:pStyle w:val="Header"/>
    </w:pPr>
    <w:r w:rsidRPr="00323B9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98pt;height:95.25pt;visibility:visible">
          <v:imagedata r:id="rId1" o:title="SERVICIUL COMUNICARE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2654CEB4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7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1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8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2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9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80"/>
      </w:pPr>
      <w:rPr>
        <w:rFonts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7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1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8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2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9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80"/>
      </w:pPr>
      <w:rPr>
        <w:rFonts w:hint="default"/>
        <w:color w:val="000000"/>
        <w:position w:val="0"/>
        <w:sz w:val="24"/>
      </w:rPr>
    </w:lvl>
  </w:abstractNum>
  <w:abstractNum w:abstractNumId="8">
    <w:nsid w:val="3B2B1800"/>
    <w:multiLevelType w:val="multilevel"/>
    <w:tmpl w:val="2654CEB4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9">
    <w:nsid w:val="46E62361"/>
    <w:multiLevelType w:val="hybridMultilevel"/>
    <w:tmpl w:val="114A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41337"/>
    <w:multiLevelType w:val="hybridMultilevel"/>
    <w:tmpl w:val="B19EB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813F3"/>
    <w:multiLevelType w:val="hybridMultilevel"/>
    <w:tmpl w:val="1F64A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BFA"/>
    <w:rsid w:val="00083E55"/>
    <w:rsid w:val="00091518"/>
    <w:rsid w:val="00152F6E"/>
    <w:rsid w:val="001568F8"/>
    <w:rsid w:val="001811C4"/>
    <w:rsid w:val="001A1CE1"/>
    <w:rsid w:val="00254378"/>
    <w:rsid w:val="002A65E9"/>
    <w:rsid w:val="002B4D95"/>
    <w:rsid w:val="00323B94"/>
    <w:rsid w:val="00326414"/>
    <w:rsid w:val="003753FC"/>
    <w:rsid w:val="003A2787"/>
    <w:rsid w:val="003F46BE"/>
    <w:rsid w:val="00446C36"/>
    <w:rsid w:val="00465FF2"/>
    <w:rsid w:val="004C389E"/>
    <w:rsid w:val="004C59ED"/>
    <w:rsid w:val="00502D86"/>
    <w:rsid w:val="0051004A"/>
    <w:rsid w:val="00511195"/>
    <w:rsid w:val="00533DFB"/>
    <w:rsid w:val="00590B37"/>
    <w:rsid w:val="005C713D"/>
    <w:rsid w:val="00602E50"/>
    <w:rsid w:val="006141AE"/>
    <w:rsid w:val="006229DD"/>
    <w:rsid w:val="00681887"/>
    <w:rsid w:val="006C542B"/>
    <w:rsid w:val="00776FCE"/>
    <w:rsid w:val="007B3917"/>
    <w:rsid w:val="007B6AC8"/>
    <w:rsid w:val="007E1976"/>
    <w:rsid w:val="00820FCD"/>
    <w:rsid w:val="008368BA"/>
    <w:rsid w:val="00845ACD"/>
    <w:rsid w:val="009110D4"/>
    <w:rsid w:val="00913A67"/>
    <w:rsid w:val="00923838"/>
    <w:rsid w:val="0094785F"/>
    <w:rsid w:val="00971528"/>
    <w:rsid w:val="00A13262"/>
    <w:rsid w:val="00A140D3"/>
    <w:rsid w:val="00A32C4E"/>
    <w:rsid w:val="00A4254E"/>
    <w:rsid w:val="00A53361"/>
    <w:rsid w:val="00A544EB"/>
    <w:rsid w:val="00A6667B"/>
    <w:rsid w:val="00AB2CE7"/>
    <w:rsid w:val="00AE3CB7"/>
    <w:rsid w:val="00AF0AF8"/>
    <w:rsid w:val="00AF2BFA"/>
    <w:rsid w:val="00B55C24"/>
    <w:rsid w:val="00BB018C"/>
    <w:rsid w:val="00C052E1"/>
    <w:rsid w:val="00C70CC2"/>
    <w:rsid w:val="00CC4D52"/>
    <w:rsid w:val="00CF3EAC"/>
    <w:rsid w:val="00D4590B"/>
    <w:rsid w:val="00DF1464"/>
    <w:rsid w:val="00E105B1"/>
    <w:rsid w:val="00E5327D"/>
    <w:rsid w:val="00E55972"/>
    <w:rsid w:val="00E71285"/>
    <w:rsid w:val="00EA0B53"/>
    <w:rsid w:val="00EB2EC4"/>
    <w:rsid w:val="00EC2FD9"/>
    <w:rsid w:val="00F87F23"/>
    <w:rsid w:val="00FB05F7"/>
    <w:rsid w:val="00FF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FA"/>
    <w:rPr>
      <w:sz w:val="24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9238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383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23838"/>
    <w:rPr>
      <w:b/>
      <w:bCs/>
      <w:sz w:val="22"/>
      <w:szCs w:val="22"/>
      <w:lang w:val="ro-RO"/>
    </w:rPr>
  </w:style>
  <w:style w:type="character" w:customStyle="1" w:styleId="Heading7Char">
    <w:name w:val="Heading 7 Char"/>
    <w:basedOn w:val="DefaultParagraphFont"/>
    <w:link w:val="Heading7"/>
    <w:rsid w:val="00923838"/>
    <w:rPr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AF2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BFA"/>
    <w:rPr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F2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BFA"/>
    <w:rPr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FA"/>
    <w:rPr>
      <w:rFonts w:ascii="Tahoma" w:hAnsi="Tahoma" w:cs="Tahoma"/>
      <w:sz w:val="16"/>
      <w:szCs w:val="16"/>
      <w:lang w:val="ro-RO"/>
    </w:rPr>
  </w:style>
  <w:style w:type="paragraph" w:customStyle="1" w:styleId="Body">
    <w:name w:val="Body"/>
    <w:rsid w:val="003753FC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753FC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9110D4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mbutoianu</dc:creator>
  <cp:lastModifiedBy>lmate</cp:lastModifiedBy>
  <cp:revision>9</cp:revision>
  <dcterms:created xsi:type="dcterms:W3CDTF">2014-02-21T15:39:00Z</dcterms:created>
  <dcterms:modified xsi:type="dcterms:W3CDTF">2014-02-21T15:55:00Z</dcterms:modified>
</cp:coreProperties>
</file>