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AA" w:rsidRDefault="005309AA">
      <w:pPr>
        <w:rPr>
          <w:lang w:val="ro-RO"/>
        </w:rPr>
      </w:pPr>
      <w:r w:rsidRPr="005309AA">
        <w:rPr>
          <w:lang w:val="ro-RO"/>
        </w:rPr>
        <w:t>Când aţi decis să plecaţi în Statele Unite şi de ce?</w:t>
      </w:r>
    </w:p>
    <w:p w:rsidR="00EF4304" w:rsidRPr="005C5531" w:rsidRDefault="00213C13">
      <w:pPr>
        <w:rPr>
          <w:lang w:val="ro-RO"/>
        </w:rPr>
      </w:pPr>
      <w:r w:rsidRPr="005C5531">
        <w:rPr>
          <w:lang w:val="ro-RO"/>
        </w:rPr>
        <w:t xml:space="preserve">În </w:t>
      </w:r>
      <w:r w:rsidR="005C5531" w:rsidRPr="005C5531">
        <w:rPr>
          <w:lang w:val="ro-RO"/>
        </w:rPr>
        <w:t>2001 am câştigat o bursă Fulbright care mi-a dat oportunitatea de a continua studiile în America. După ce am terminat Facultatea de Drept în Craiova, am practicat ca avocată în baroul Dolj şi am predat la Facultatea de Drept şi Ştiinţe Economice. Deşi făceam un doctorat în materie de contracte şi vicii de consimţământ, eram foarte interesată de dreptul internaţional şi am căutat o specializare în străinătate. Sunt foarte recunoscătoare Fundaţiei Fulbright fără de care nu aş fi putut să îmi îndeplinesc visul să învăţ în SUA şi să lucrez pentru un organism internaţional!</w:t>
      </w:r>
    </w:p>
    <w:p w:rsidR="005C5531" w:rsidRPr="005C5531" w:rsidRDefault="005309AA">
      <w:pPr>
        <w:rPr>
          <w:lang w:val="ro-RO"/>
        </w:rPr>
      </w:pPr>
      <w:r w:rsidRPr="005309AA">
        <w:rPr>
          <w:lang w:val="ro-RO"/>
        </w:rPr>
        <w:t>Cum aţi ajuns la Banca Mondială şi care a fost primul job care vi s-a oferit în cadrul instituţiei?</w:t>
      </w:r>
    </w:p>
    <w:p w:rsidR="005C5531" w:rsidRDefault="005C5531">
      <w:pPr>
        <w:rPr>
          <w:lang w:val="ro-RO"/>
        </w:rPr>
      </w:pPr>
      <w:r w:rsidRPr="005C5531">
        <w:rPr>
          <w:lang w:val="ro-RO"/>
        </w:rPr>
        <w:t>După ce am graduat programul de master de la American University, Washington College of Law, am vrut să pun în practică teoria şi am aplicat la un program de internship la Banca Mondială, pe timpul verii. Am fost primită într-un departament care lucra în reforma sectorului public în America Latină şi Caraibe. A</w:t>
      </w:r>
      <w:r>
        <w:rPr>
          <w:lang w:val="ro-RO"/>
        </w:rPr>
        <w:t xml:space="preserve">m lucrat la început cu proiecte de reformă judiciară, în ţări ca Venezuela, Guatemala, Honduras, Mexic, dar am vrut să îmi lărgesc orizontul şi am lucra apoi cu proiecte şi subiecte variate (instituţiile publice, reforma bugetului, guvernabilitate, descentralizarea fiscală etc). După ceva ani am început să lucrez cu ţări în Africa de Est şi Sud pe teme de integrare regională, apoi m-am întors în domeniul meu de bază (anti-corupţie şi guvernabilitate). Fără să fi sperat, mi s-a dat o şansă incredibilă: am intrat în echipa Numărul doi din ierarhia Băncii Mondiale şi am lucrat aproape doi ani cu </w:t>
      </w:r>
      <w:r w:rsidRPr="005C5531">
        <w:rPr>
          <w:lang w:val="ro-RO"/>
        </w:rPr>
        <w:t>Ngozi Okonjo-Iweala</w:t>
      </w:r>
      <w:r>
        <w:rPr>
          <w:lang w:val="ro-RO"/>
        </w:rPr>
        <w:t xml:space="preserve">, managing director, până în momentul în care a plecat ca ministru de Finanţe în Nigeria şi apoi încă doi ani cu </w:t>
      </w:r>
      <w:r w:rsidRPr="005C5531">
        <w:rPr>
          <w:lang w:val="ro-RO"/>
        </w:rPr>
        <w:t>Caroline Anstey</w:t>
      </w:r>
      <w:r>
        <w:rPr>
          <w:lang w:val="ro-RO"/>
        </w:rPr>
        <w:t xml:space="preserve">, de asemenea managing director. </w:t>
      </w:r>
      <w:r w:rsidR="00D01008">
        <w:rPr>
          <w:lang w:val="ro-RO"/>
        </w:rPr>
        <w:t>În prezent sunt reprezentanta Băncii Mondiale în Montevideo, Uruguay.</w:t>
      </w:r>
    </w:p>
    <w:p w:rsidR="00D01008" w:rsidRDefault="00A50EAB">
      <w:pPr>
        <w:rPr>
          <w:lang w:val="ro-RO"/>
        </w:rPr>
      </w:pPr>
      <w:r>
        <w:rPr>
          <w:lang w:val="ro-RO"/>
        </w:rPr>
        <w:t>Cum a arătat interviul de angajare?</w:t>
      </w:r>
    </w:p>
    <w:p w:rsidR="00D01008" w:rsidRDefault="0061119D">
      <w:pPr>
        <w:rPr>
          <w:lang w:val="ro-RO"/>
        </w:rPr>
      </w:pPr>
      <w:r>
        <w:rPr>
          <w:lang w:val="ro-RO"/>
        </w:rPr>
        <w:t xml:space="preserve">Când studenţi care vor să lucreze la Bancă mă întreabă cum am început, glumesc şi le spun că eu am avut în continuare multe „începuturi” în instituţie. Mai întâi am intrat ca intern. A fost un interviu relaxat, destul de informal, cu şeful proiectelor de reformă judiciară pentru care urma să lucrez. M-a întrebat unde şi ce am studiat şi de ce vreau să lucrez în Banca Mondială. Am avut impresia că a contat foarte mult </w:t>
      </w:r>
      <w:r w:rsidR="00390486">
        <w:rPr>
          <w:lang w:val="ro-RO"/>
        </w:rPr>
        <w:t>că aveam publicaţii în domeniul meu (co-autoare a trei cărţi şi articole în ţară şi în străinătate) şi că vorbeam mai multe limbi străine. După acea vară am fost angajată ca şi consultantă pe proiecte similare. Pentru a lua o poziţie de „staff” în Bancă am avut un interviu formal cu un panel de mai mulţi specialişti. Apoi am aplicat şi am avut norocul să intru într-un program care se numeşte „Young Professionals”</w:t>
      </w:r>
      <w:r w:rsidR="00A8113A">
        <w:rPr>
          <w:lang w:val="ro-RO"/>
        </w:rPr>
        <w:t xml:space="preserve"> pe care îl recomand din suflet tinerilor din România, mai ales studenţilor din programele de Doctorat în economie sau finanţe. Acest program primeşte zeci de mii de aplicaţii şi procesul de selecţie durează un an după care 20-40 de finalişti sunt acceptaţi. Deja am mai aplicat dacă eu lucram deja în Bancă? Ştiam că este un program prestigios, unde, dacă eşti primit, primeşti bun training şi mentoring. În acelaşi timp nu ştiam niciun român care de curând să fi fost YP şi m-am gândit să-mi încerc norocul. În general sper ca din ce în ce mai mulţi români să lucreze pentru Banca Mondială (Ştefan Nanu, fost reprezentant al Guvernului român în Board-ul Băncii Mondiale susţinea foarte des acest lucru), o organizaţie care preţuieşte diversitatea de culturi, opinii şi formaţii profesionale, unde se poate învăţa foarte mult şi unde simţi că poţi să ai impact, să faci o diferenţă. Cu fiecare slujbă pe care </w:t>
      </w:r>
      <w:r w:rsidR="00A8113A">
        <w:rPr>
          <w:lang w:val="ro-RO"/>
        </w:rPr>
        <w:lastRenderedPageBreak/>
        <w:t>am avut-o (acum este al şaselea departament în care lucrez în 13 ani în Bancă) a fost un proces de selecţie serios şi de fiecare dată am simţit că „încep” în instituţie. Poate şi din cauză că fiecare slujbă a fost destul de diferită de cea anterioară şi a trebuit să învăţ lucruri noi.</w:t>
      </w:r>
    </w:p>
    <w:p w:rsidR="00A8113A" w:rsidRDefault="00A50EAB">
      <w:pPr>
        <w:rPr>
          <w:lang w:val="ro-RO"/>
        </w:rPr>
      </w:pPr>
      <w:r w:rsidRPr="00A50EAB">
        <w:rPr>
          <w:lang w:val="ro-RO"/>
        </w:rPr>
        <w:t>Cum aţi ajuns să vă ocupaţi de Uruguay?</w:t>
      </w:r>
    </w:p>
    <w:p w:rsidR="00B94528" w:rsidRDefault="00B94528">
      <w:pPr>
        <w:rPr>
          <w:lang w:val="ro-RO"/>
        </w:rPr>
      </w:pPr>
      <w:r>
        <w:rPr>
          <w:lang w:val="ro-RO"/>
        </w:rPr>
        <w:t xml:space="preserve">Am fost atrasă de poziţia de reprezentantă în Uruguay pentru că presupune o anumită responsabilitate (să manageriezi un buget şi o echipă de câţiva colegi), o oportunitate de a face ceva complet diferit </w:t>
      </w:r>
      <w:r w:rsidR="00704D4E">
        <w:rPr>
          <w:lang w:val="ro-RO"/>
        </w:rPr>
        <w:t>şi a creşte din punct de vedere profesional. În special m-a atras faptul că programul Băncii Mondiale în Uruguay este foarte activ (poate surprinzător în comparaţie cu dimensiunea relativ mică a ţării) şi este caracteri</w:t>
      </w:r>
      <w:r w:rsidR="00881E12">
        <w:rPr>
          <w:lang w:val="ro-RO"/>
        </w:rPr>
        <w:t xml:space="preserve">zat prin foarte multe inovaţii (Uruguay este ca un laborator), oportunităţi de a experimenta şi învăţa. </w:t>
      </w:r>
      <w:r w:rsidR="00C01548">
        <w:rPr>
          <w:lang w:val="ro-RO"/>
        </w:rPr>
        <w:t>Sper ca în poziţia mea să valorific succesele predecesorilor mei şi să construiesc pe această bază solidă, să obţinem în continuare rezultate bune şi să dezvoltăm metode şi soluţii care apoi să poată fi replicate în alte ţări care se confruntă cu situaţii similare.</w:t>
      </w:r>
    </w:p>
    <w:p w:rsidR="00C01548" w:rsidRDefault="00A50EAB">
      <w:pPr>
        <w:rPr>
          <w:lang w:val="ro-RO"/>
        </w:rPr>
      </w:pPr>
      <w:r w:rsidRPr="00A50EAB">
        <w:rPr>
          <w:lang w:val="ro-RO"/>
        </w:rPr>
        <w:t>Cum arată economia de acolo?</w:t>
      </w:r>
    </w:p>
    <w:p w:rsidR="00C01548" w:rsidRDefault="00B166C7">
      <w:pPr>
        <w:rPr>
          <w:lang w:val="ro-RO"/>
        </w:rPr>
      </w:pPr>
      <w:r>
        <w:rPr>
          <w:lang w:val="ro-RO"/>
        </w:rPr>
        <w:t>Într-adevăr, o economie stabilă şi în creştere. Uruguay a fost re-clasificat anul trecut ca o economie „high-income” – GNI per capita este de 13.580 de dolari. Ca avocată</w:t>
      </w:r>
      <w:r w:rsidR="001A08AA">
        <w:rPr>
          <w:lang w:val="ro-RO"/>
        </w:rPr>
        <w:t xml:space="preserve">, interesată în temă de anti-corupţie, sunt impresionată că ţara are nivelul cel mai de jos de corupţie din America Latină. Economia a crescut la o rată de 5,3% între 2003 şi 2012, iar actuală prognoză de creştere a Băncii Mondiale este de 4% (datorită mai ales consumului intern). </w:t>
      </w:r>
      <w:r w:rsidR="00801DF1">
        <w:rPr>
          <w:lang w:val="ro-RO"/>
        </w:rPr>
        <w:t xml:space="preserve">Ce este fenomenal este că această creştere economică, dublată de politici sociale foarte bune, a redus rata sărăciei de la 34,4% în 2006 la numai 12% în 2012, în timp ce sărăcia extremă a fost redusă de la 2,6% la 0,5% în aceeaşi perioadă. </w:t>
      </w:r>
      <w:r w:rsidR="00856E84">
        <w:rPr>
          <w:lang w:val="ro-RO"/>
        </w:rPr>
        <w:t xml:space="preserve">Sunt încă multe lucruri cu care Guvernul se confruntă, cum ar fi să ţină în frăun inflaţia, să diversifice economia </w:t>
      </w:r>
      <w:r w:rsidR="00AE4094">
        <w:rPr>
          <w:lang w:val="ro-RO"/>
        </w:rPr>
        <w:t xml:space="preserve">şi să menţină competitivitatea industriei locale în exterior. Cea mai mare problemă este de vulnerabilitate în faţa </w:t>
      </w:r>
      <w:r w:rsidR="00811ED9">
        <w:rPr>
          <w:lang w:val="ro-RO"/>
        </w:rPr>
        <w:t xml:space="preserve">şocurilor externe – fie globale, fie regionale. </w:t>
      </w:r>
      <w:r w:rsidR="00811ED9" w:rsidRPr="00365719">
        <w:rPr>
          <w:b/>
          <w:lang w:val="ro-RO"/>
        </w:rPr>
        <w:t>Uruguay este ca un şoricel care doarme lângă doi elefanţi, Argentina, în stânga şi Brazilia, în dreapta şi deci trebuie să fie tot timpul a</w:t>
      </w:r>
      <w:r w:rsidR="00DE7B62" w:rsidRPr="00365719">
        <w:rPr>
          <w:b/>
          <w:lang w:val="ro-RO"/>
        </w:rPr>
        <w:t>lert</w:t>
      </w:r>
      <w:r w:rsidR="00DE7B62">
        <w:rPr>
          <w:lang w:val="ro-RO"/>
        </w:rPr>
        <w:t>. Dar deşi este o ţară mică, este neînfricată!</w:t>
      </w:r>
      <w:r w:rsidR="00736B85">
        <w:rPr>
          <w:lang w:val="ro-RO"/>
        </w:rPr>
        <w:t xml:space="preserve"> America Latină se caracterizează recent prin bune politici economice şi fiscale, cu puţine excepţii</w:t>
      </w:r>
      <w:r w:rsidR="002C431E">
        <w:rPr>
          <w:lang w:val="ro-RO"/>
        </w:rPr>
        <w:t>. Uruguay iese însă în evidenţă şi în faţa campionilor locali</w:t>
      </w:r>
      <w:r w:rsidR="00ED1956">
        <w:rPr>
          <w:lang w:val="ro-RO"/>
        </w:rPr>
        <w:t xml:space="preserve"> prin succesul pe care l-a avut în a reduce sărăcia şi inegalitatea în societate şi nivelul scăzut de corupţie. </w:t>
      </w:r>
      <w:r w:rsidR="00ED1956" w:rsidRPr="00365719">
        <w:rPr>
          <w:b/>
          <w:lang w:val="ro-RO"/>
        </w:rPr>
        <w:t>Multe ţări din regiune şi din lume pot învăţa de la această ţară</w:t>
      </w:r>
      <w:r w:rsidR="00ED1956">
        <w:rPr>
          <w:lang w:val="ro-RO"/>
        </w:rPr>
        <w:t>.</w:t>
      </w:r>
    </w:p>
    <w:p w:rsidR="00F701ED" w:rsidRDefault="009F1216">
      <w:pPr>
        <w:rPr>
          <w:lang w:val="ro-RO"/>
        </w:rPr>
      </w:pPr>
      <w:r>
        <w:rPr>
          <w:lang w:val="ro-RO"/>
        </w:rPr>
        <w:t xml:space="preserve">Programul Băncii Mondiale este foarte divers. Avem proiecte de la sectorul rutier sau de agricultură, până la reforma educaţiei, protecţiei sociale în domeniul sănătăţii, ştiinţei şi tehnologiei, pe teme de apă sau mediu înconjurător, sprijinim reforma sectorului public sau bancar. </w:t>
      </w:r>
      <w:r w:rsidR="001934E1">
        <w:rPr>
          <w:lang w:val="ro-RO"/>
        </w:rPr>
        <w:t xml:space="preserve">De exemplu, în agricultură, Banca Mondială a sprijinit un proiecte care a rezultat în monitorizarea tuturor bovinelor (preşedintele Mujica spune cu mândrie că pentru o populaţie de 3,3 milioane, sunt patru vaci pe cap de locuitor) prin inserarea unui chip în ureche. </w:t>
      </w:r>
      <w:r w:rsidR="005420AF">
        <w:rPr>
          <w:lang w:val="ro-RO"/>
        </w:rPr>
        <w:t>Acest proiect de succes este acum considerat ca exemplu de ţări ca Maroc, Turcia sau Kazahstan. În total avem nouă proiecte active pentru suma de 790 de milioane de dolari şi unul în fază de preparare. Adiţional, avem un program important</w:t>
      </w:r>
      <w:r w:rsidR="00911C5E">
        <w:rPr>
          <w:lang w:val="ro-RO"/>
        </w:rPr>
        <w:t xml:space="preserve"> de a furniza asistenţă tehnică în domenii variate, ca reforma vamală sau efectele schimbărilor climatice. Recent, Banca Mondială a semnat o tranzacţie („weather derivative”) pe care ziarele </w:t>
      </w:r>
      <w:r w:rsidR="00B01897">
        <w:rPr>
          <w:lang w:val="ro-RO"/>
        </w:rPr>
        <w:t xml:space="preserve">locale au numit-o revoluţionară. Prin aceasta, </w:t>
      </w:r>
      <w:r w:rsidR="00B01897">
        <w:rPr>
          <w:lang w:val="ro-RO"/>
        </w:rPr>
        <w:lastRenderedPageBreak/>
        <w:t xml:space="preserve">compania naţională de energie se asigură în valoare de 450 de milioane de dolari împotriva riscului combinat de secetă (cum energia ţării este foarte dependentă de resursele hidrice, seceta este un pericol major) şi preţuri înalte ale petrolului. </w:t>
      </w:r>
    </w:p>
    <w:p w:rsidR="00177F70" w:rsidRDefault="00A50EAB">
      <w:pPr>
        <w:rPr>
          <w:lang w:val="ro-RO"/>
        </w:rPr>
      </w:pPr>
      <w:r w:rsidRPr="00A50EAB">
        <w:rPr>
          <w:lang w:val="ro-RO"/>
        </w:rPr>
        <w:t>Este dificilă colaborarea cu autorităţile locale?</w:t>
      </w:r>
    </w:p>
    <w:p w:rsidR="00177F70" w:rsidRDefault="00177F70">
      <w:pPr>
        <w:rPr>
          <w:lang w:val="ro-RO"/>
        </w:rPr>
      </w:pPr>
      <w:r>
        <w:rPr>
          <w:lang w:val="ro-RO"/>
        </w:rPr>
        <w:t xml:space="preserve">Sunt foarte norocoasă din acest punct de vedere. Dialogul cu autorităţile este excelent, sincer şi direct. Mulţumită Guvernului, Banca Mondială este „împinsă” mereu să găsească soluţii inedite pentru problemele complexe cu care se confruntă ţara. Este o plăcere să lucrezi </w:t>
      </w:r>
      <w:r w:rsidR="00CA02D7">
        <w:rPr>
          <w:lang w:val="ro-RO"/>
        </w:rPr>
        <w:t>cu nişte clienţi sofisticaţi, care ştiu ce vor şi care sunt foarte serioşi în materie de promisiuni şi rezultate. Mai exact, contribuţia Băncii Mondiale este apreciată şi asta îmi uşurează mie meseria. Atât ministrul de Finanţe anterior, Fernando Lorenzo, ca şi ministrul actual, Mario Bergara, sunt din punct de vedere profesional extrem de apreciaţi în regiune şi la nivel uman au fost foarte amabili şi mi-au făcut o primire foarte călduroasă. De fapt, împărţim rădăcinile latine şi asta cred că se simte.</w:t>
      </w:r>
    </w:p>
    <w:p w:rsidR="001F60A8" w:rsidRDefault="00A50EAB">
      <w:pPr>
        <w:rPr>
          <w:lang w:val="ro-RO"/>
        </w:rPr>
      </w:pPr>
      <w:r w:rsidRPr="00A50EAB">
        <w:rPr>
          <w:lang w:val="ro-RO"/>
        </w:rPr>
        <w:t>Ce v-a impresionat la Montevideo?</w:t>
      </w:r>
    </w:p>
    <w:p w:rsidR="001F60A8" w:rsidRDefault="001F60A8">
      <w:pPr>
        <w:rPr>
          <w:lang w:val="ro-RO"/>
        </w:rPr>
      </w:pPr>
      <w:r>
        <w:rPr>
          <w:lang w:val="ro-RO"/>
        </w:rPr>
        <w:t xml:space="preserve">Montevideo este unul dintre cele mai frumoase oraşe din America Latină, pe malul apei, o atmosferă calmă şi relaxată. Mă simt ca acasă... De exemplu, după o perioadă </w:t>
      </w:r>
      <w:r w:rsidR="00F41FB8">
        <w:rPr>
          <w:lang w:val="ro-RO"/>
        </w:rPr>
        <w:t>lungă de stagnare economică, oraşul din păcate are multe necesităţi de infras</w:t>
      </w:r>
      <w:r w:rsidR="00787696">
        <w:rPr>
          <w:lang w:val="ro-RO"/>
        </w:rPr>
        <w:t>tructură care trebuie rezolvate. Oamenii sunt foarte primitori, ca românii – iubesc fotbalul, politica şi carnea la grătar. Este minunat aici!</w:t>
      </w:r>
    </w:p>
    <w:p w:rsidR="00787696" w:rsidRDefault="00A50EAB">
      <w:pPr>
        <w:rPr>
          <w:lang w:val="ro-RO"/>
        </w:rPr>
      </w:pPr>
      <w:r w:rsidRPr="00A50EAB">
        <w:rPr>
          <w:lang w:val="ro-RO"/>
        </w:rPr>
        <w:t>Cum arată o zi obişnuită de muncă?</w:t>
      </w:r>
    </w:p>
    <w:p w:rsidR="004C48C9" w:rsidRDefault="004C48C9">
      <w:pPr>
        <w:rPr>
          <w:lang w:val="ro-RO"/>
        </w:rPr>
      </w:pPr>
      <w:r>
        <w:rPr>
          <w:lang w:val="ro-RO"/>
        </w:rPr>
        <w:t xml:space="preserve">De când sunt în Montevideo ar trebui să călătoresc mai puţin, însă în primele trei luni am fost în cinci călătorii: am acompaniat o delegaţie a Guvernului în Spania şi Danemarca, am fost înapoi la Washington DC de două ori şi cu echipa mea în Argentina şi Paraguay. De obicei vin la serviciu la ora 9 şi mă întâlnesc scurt cu colegii. Apoi am diverse întâlniri şi la sfârşitul zilei încerc să răspund la e-mai-uri, dacă n-am reuşit în timpul zilei. Ca reprezentanta Băncii, sunt multe evenimente </w:t>
      </w:r>
      <w:r w:rsidR="00B246F8">
        <w:rPr>
          <w:lang w:val="ro-RO"/>
        </w:rPr>
        <w:t xml:space="preserve">publice sau diplomatice la care trebuie să particip. Uneori trebuie să vorbesc la conferinţe în legătură cu proiectele Băncii Mondiale, dar cel mai mult şi intens lucrăm în echipă cu misiunile Băncii Mondiale care ne vizitează din Washington DC sau din Buenos Aires. </w:t>
      </w:r>
    </w:p>
    <w:p w:rsidR="00EA1B2E" w:rsidRDefault="00A50EAB">
      <w:pPr>
        <w:rPr>
          <w:lang w:val="ro-RO"/>
        </w:rPr>
      </w:pPr>
      <w:r w:rsidRPr="00A50EAB">
        <w:rPr>
          <w:lang w:val="ro-RO"/>
        </w:rPr>
        <w:t>Ce planuri de viitor aveţi?</w:t>
      </w:r>
    </w:p>
    <w:p w:rsidR="00EA1B2E" w:rsidRDefault="00EA1B2E">
      <w:pPr>
        <w:rPr>
          <w:lang w:val="ro-RO"/>
        </w:rPr>
      </w:pPr>
      <w:r>
        <w:rPr>
          <w:lang w:val="ro-RO"/>
        </w:rPr>
        <w:t xml:space="preserve">Pentru următorii patru ani suntem cu familia în Montevideo, cu soţul meu şi cei doi copii, şi sunt norocoasă că ne-a însoţit până aici şi soacra mea. Apoi ne vom întoarce probabil în Washington DC, deşi ne gândim că am putea să ne îmbarcăm într-o altă aventură! Îmi amintesc cu plăcere </w:t>
      </w:r>
      <w:r w:rsidR="00EC484E">
        <w:rPr>
          <w:lang w:val="ro-RO"/>
        </w:rPr>
        <w:t>de anii când am predat. Se învaţă foarte mult din interacţ</w:t>
      </w:r>
      <w:r w:rsidR="0082141F">
        <w:rPr>
          <w:lang w:val="ro-RO"/>
        </w:rPr>
        <w:t>iunile cu studenţii. Energia lor este contagioasă</w:t>
      </w:r>
      <w:r w:rsidR="009726D3">
        <w:rPr>
          <w:lang w:val="ro-RO"/>
        </w:rPr>
        <w:t xml:space="preserve"> şi ideile lor fascinante. După ce mai cresc băieţii mei </w:t>
      </w:r>
      <w:r w:rsidR="000031B1">
        <w:rPr>
          <w:lang w:val="ro-RO"/>
        </w:rPr>
        <w:t xml:space="preserve">(care au acum 7 şi 9 ani) sper să pot combina </w:t>
      </w:r>
      <w:r w:rsidR="0014160B">
        <w:rPr>
          <w:lang w:val="ro-RO"/>
        </w:rPr>
        <w:t xml:space="preserve">serviciul în Banca Mondială cu un post în învăţământ, aşa cum fac şi alţi colegi. De fapt, este imposibil să planifici viitorul. Nu ştiam cu ani în urmă unde aş fi putut fi acum. </w:t>
      </w:r>
      <w:r w:rsidR="00513C46">
        <w:rPr>
          <w:lang w:val="ro-RO"/>
        </w:rPr>
        <w:t xml:space="preserve">Am învăţat să fiu deschisă la oportunităţile care se ivesc şi am avut norocul de o familie şi mai ales de un soţ care să mă sprijine, căci schimbările nu sunt uşoare. </w:t>
      </w:r>
    </w:p>
    <w:p w:rsidR="0037770E" w:rsidRDefault="00A50EAB">
      <w:pPr>
        <w:rPr>
          <w:lang w:val="ro-RO"/>
        </w:rPr>
      </w:pPr>
      <w:r w:rsidRPr="00A50EAB">
        <w:rPr>
          <w:lang w:val="ro-RO"/>
        </w:rPr>
        <w:lastRenderedPageBreak/>
        <w:t>Ştiu că aţi terminat Facultatea de Drept. Când v-aţi descoperit această pasiune? Vă ajută cunoştinţele de drept la job-ul de acum?</w:t>
      </w:r>
    </w:p>
    <w:p w:rsidR="0037770E" w:rsidRDefault="008B0AF4">
      <w:pPr>
        <w:rPr>
          <w:lang w:val="ro-RO"/>
        </w:rPr>
      </w:pPr>
      <w:r>
        <w:rPr>
          <w:lang w:val="ro-RO"/>
        </w:rPr>
        <w:t xml:space="preserve">Dreptul este o specialitate foarte versatilă. Se potriveşte multor cariere, de la lumea afacerilor până la politică. Îmi amintesc cu foarte mult drag de anii de liceu (Nicolae Bălcescu, actual Carol I) când am decis că medicina nu este pentru mine şi mi s-a părut firesc să fac dreptul, deşi eram într-o casă de matematică şi fizică, bilingvă. </w:t>
      </w:r>
      <w:r w:rsidR="009D7956">
        <w:rPr>
          <w:lang w:val="ro-RO"/>
        </w:rPr>
        <w:t>Dreptul comercial, al afacerilor, internaţional, drepturile omului etc sunt toate ramuri de drept unde am învăţat multe lucruri care îmi servesc în profesia mea actuală. În Universitatea din Craiova ca şi în liceu, am avut norocul să primesc o educaţie extraordinară. Sunt foarte recunoscătoare ţării mele şi dascălilor pentru aceasta!</w:t>
      </w:r>
    </w:p>
    <w:p w:rsidR="001034F6" w:rsidRDefault="00A50EAB">
      <w:pPr>
        <w:rPr>
          <w:lang w:val="ro-RO"/>
        </w:rPr>
      </w:pPr>
      <w:r w:rsidRPr="00A50EAB">
        <w:rPr>
          <w:lang w:val="ro-RO"/>
        </w:rPr>
        <w:t>Am văzut că aţi scris mai multe materiale despre necesitatea declaraţiilor publice de avere şi de interese. Ce ar trebui să conţină aceste declaraţii astfel încât să poată fi identificate eventualele fraude?</w:t>
      </w:r>
    </w:p>
    <w:p w:rsidR="001034F6" w:rsidRDefault="002245FC">
      <w:pPr>
        <w:rPr>
          <w:lang w:val="ro-RO"/>
        </w:rPr>
      </w:pPr>
      <w:r>
        <w:rPr>
          <w:lang w:val="ro-RO"/>
        </w:rPr>
        <w:t xml:space="preserve">Împreună cu o echipă a Băncii Mondiale şi UNODC am publicat o carte pe această temă, intitulată „Income and Asset Declarations: Tools and Trade-offs” (care poate fi accesată pe web) şi mai multe articole. Ca parte din cercetare, am investigat cum sunt tratate sistemele de declaraţii publice de avere în legislaţia a 74 de ţări şi cum funcţionează </w:t>
      </w:r>
      <w:r w:rsidR="002A7590">
        <w:rPr>
          <w:lang w:val="ro-RO"/>
        </w:rPr>
        <w:t xml:space="preserve">în practică, în 10 ţări. Este mult de spus despre ce ar trebui să conţină aceste ca să poată fi folosite ca un instrument eficace împotriva corupţiei sau pentru a preveni corupţia. Nu există un singur model ideal pe care toate ţările să îl copieze. Totul depinde de contextul juridic al fiecărei ţări şi de alte condiţii generale. În teorie, sistemul poate avea 3 obiective: a combate îmbogăţirea ilicită, a preveni şi identifica ceea ce se caracterizează </w:t>
      </w:r>
      <w:r w:rsidR="001D65ED">
        <w:rPr>
          <w:lang w:val="ro-RO"/>
        </w:rPr>
        <w:t>prin conflict de interese sau amândouă.</w:t>
      </w:r>
    </w:p>
    <w:p w:rsidR="001D65ED" w:rsidRDefault="00B45362">
      <w:pPr>
        <w:rPr>
          <w:lang w:val="ro-RO"/>
        </w:rPr>
      </w:pPr>
      <w:r>
        <w:rPr>
          <w:lang w:val="ro-RO"/>
        </w:rPr>
        <w:t xml:space="preserve">În implementare este important să se dedice resursele necesare, să se diferenţieze între diferite niveluri de risc în administraţia publică (care nu sunt la fel pentru orice funcţie sau în orice departament) şi să de identifice obiectivul urmărit. Este vorba de o balanţă de exemplu între cât de multe </w:t>
      </w:r>
      <w:r w:rsidR="005E3594">
        <w:rPr>
          <w:lang w:val="ro-RO"/>
        </w:rPr>
        <w:t xml:space="preserve">informaţii trebuie să conţină declaraţia, cât de des trebuie informaţia colectată şi care sunt criteriile de verificare a informaţiei (mai ales când informaţia nu se face publică). Administrarea acestor sisteme este complexă, necesită timp şi bani, personal calificat, care să fie independent de orice influenţă politică atunci când se revizuiesc declaraţiile. Tehnologia, structura de management şi organizaţională sunt de asemenea importante, dar este vital ca autorităţile să aplice sancţiuni. Credibilitatea autorităţilor în administrarea unui sistem eficient are impact asupra culturii de integritate care rezultă în norme de comportament etic pentru funcţionarii publici. Declaraţiile de avere pot fi un important element într-un program de anti-corupţie, dar eficienţa lor depinde de multe considerente, inclusiv de voinţa autorităţilor de a adresa problemele de corupţie, care de fapt există oriunde în lume. </w:t>
      </w:r>
    </w:p>
    <w:p w:rsidR="00490777" w:rsidRDefault="00A50EAB">
      <w:pPr>
        <w:rPr>
          <w:lang w:val="ro-RO"/>
        </w:rPr>
      </w:pPr>
      <w:r w:rsidRPr="00A50EAB">
        <w:rPr>
          <w:lang w:val="ro-RO"/>
        </w:rPr>
        <w:t>Cum v-aţi acomodat cu Statele Unite?</w:t>
      </w:r>
      <w:r>
        <w:rPr>
          <w:lang w:val="ro-RO"/>
        </w:rPr>
        <w:t xml:space="preserve"> </w:t>
      </w:r>
      <w:r w:rsidRPr="00A50EAB">
        <w:rPr>
          <w:lang w:val="ro-RO"/>
        </w:rPr>
        <w:t>V-aţi gândit să reveniţi în ţară? Urmăriţi ştirile de aici?</w:t>
      </w:r>
    </w:p>
    <w:p w:rsidR="00490777" w:rsidRDefault="00490777">
      <w:pPr>
        <w:rPr>
          <w:lang w:val="ro-RO"/>
        </w:rPr>
      </w:pPr>
      <w:r>
        <w:rPr>
          <w:lang w:val="ro-RO"/>
        </w:rPr>
        <w:t xml:space="preserve">În America mi-a fost puţin greu la început, pentru că eram singură. Nu am avut prieteni sau familie. Eu urma să mă duc la şcoală în DC, dar când am ajuns cu avionul m-a aşteptat la aeroport şi m-a găzduit un student din Baltimore, venit acolo tot din Craiova. E foarte greu să ajungi într-un loc unde eşti singur şi nu cunoşti pe nimeni. Dar mi-am făcut prieteni destul de uşor. Americanii sunt un popor foarte deschis cu cei veniţi de peste hotare, iar familiile mai multor prieteni m-au ajutat la început şi mai târziu. </w:t>
      </w:r>
    </w:p>
    <w:p w:rsidR="003856F0" w:rsidRDefault="003856F0">
      <w:pPr>
        <w:rPr>
          <w:lang w:val="ro-RO"/>
        </w:rPr>
      </w:pPr>
      <w:r>
        <w:rPr>
          <w:lang w:val="ro-RO"/>
        </w:rPr>
        <w:lastRenderedPageBreak/>
        <w:t>Copiii noştri vorbesc în casă şi în româneşte şi în engleză, iar acum învaţă spaniola. Simt că suntem foarte legaţi de România, mai ales pentru că bunicii şi părinţii mei sunt încă acolo. Am spus-o întotdeauna, dacă pot să îmi ajut ţara, oricând şi în orice fel, sunt gata să o fac cu cea mai mare bucurie şi mândrie. Eu nu am timp să citesc ziarele de acasă, dar soţul meu este un consumator avid de ştiri politice şi de sport şi mă ţine la curent!</w:t>
      </w:r>
    </w:p>
    <w:p w:rsidR="003856F0" w:rsidRDefault="00A50EAB">
      <w:pPr>
        <w:rPr>
          <w:lang w:val="ro-RO"/>
        </w:rPr>
      </w:pPr>
      <w:r w:rsidRPr="00A50EAB">
        <w:rPr>
          <w:lang w:val="ro-RO"/>
        </w:rPr>
        <w:t>Cât de des veniţi în România? Soţul dvs. este român?</w:t>
      </w:r>
    </w:p>
    <w:p w:rsidR="00E03D20" w:rsidRDefault="00E03D20">
      <w:pPr>
        <w:rPr>
          <w:lang w:val="ro-RO"/>
        </w:rPr>
      </w:pPr>
      <w:r>
        <w:rPr>
          <w:lang w:val="ro-RO"/>
        </w:rPr>
        <w:t xml:space="preserve">Cum rudele noastre sunt în Craiova şi în Timişoara, la început călătoream o dată la şase luni, dar mai târziu, când am avut copii şi mai ales când ei au fost foarte mici, am mers mai rar. A fost dificil să călătorim cu ei, mai ales din cauza programului încărcat de călătorii cu serviciul. Soţul meu este român, tot oltean ca şi mine, din Craiova. Am fost la acelaşi liceu şi la aceeaşi facultate, dar nu ne-am cunoscut până când am fost amândoi avocaţi, într-un proces de divorţ. Aşa se face că am vorbit de divorţ înainte să vorbim de căsătorie... Eu am plecat </w:t>
      </w:r>
      <w:r w:rsidR="00AF3F4F">
        <w:rPr>
          <w:lang w:val="ro-RO"/>
        </w:rPr>
        <w:t xml:space="preserve">prima în SUA şi apoi el a venit după doi ani. Românii din America se distrează să ne audă vorbind olteneşte, folosind perfectul simplu. Le reamintesc tuturor că este un timp corect gramatical. </w:t>
      </w:r>
    </w:p>
    <w:p w:rsidR="006449E7" w:rsidRDefault="00A50EAB">
      <w:pPr>
        <w:rPr>
          <w:lang w:val="ro-RO"/>
        </w:rPr>
      </w:pPr>
      <w:r w:rsidRPr="00A50EAB">
        <w:rPr>
          <w:lang w:val="ro-RO"/>
        </w:rPr>
        <w:t>Ce pasiuni aveţi?</w:t>
      </w:r>
    </w:p>
    <w:p w:rsidR="006449E7" w:rsidRDefault="006449E7">
      <w:pPr>
        <w:rPr>
          <w:lang w:val="ro-RO"/>
        </w:rPr>
      </w:pPr>
      <w:r>
        <w:rPr>
          <w:lang w:val="ro-RO"/>
        </w:rPr>
        <w:t>Probabil că sună ciudat, dar pasiunea mea este ceea ce lucrez şi familia. Puţinul timp liber pe care îl am, îl petrec cu soţul şi copiii. Ne place să mergem la ski, la patinoar, să facem snorkeling (ei fac surf, mă gândesc şi eu să încep). Sunt pasionată să călătoresc, să cunosc ţări şi cât mai mulţi oameni, să descopăr culturi sau tradiţii diferite, prin artă, muzică sau mâncare. Ne place să mergem la muzee, concerte şi teatru (în Buenos Aires teatrul este fantastic, îmi aminteşte de piesele pe care le vedeam ca studentă în Bucureşti), când putem mergem la operă.</w:t>
      </w:r>
    </w:p>
    <w:p w:rsidR="004A1369" w:rsidRDefault="00A50EAB">
      <w:pPr>
        <w:rPr>
          <w:lang w:val="ro-RO"/>
        </w:rPr>
      </w:pPr>
      <w:r w:rsidRPr="00A50EAB">
        <w:rPr>
          <w:lang w:val="ro-RO"/>
        </w:rPr>
        <w:t>Ce vă place cel mai mult la munca pe care o desfăşuraţi în prezent şi care sunt provocările de care vă loviţi cel mai des</w:t>
      </w:r>
      <w:r>
        <w:rPr>
          <w:lang w:val="ro-RO"/>
        </w:rPr>
        <w:t>?</w:t>
      </w:r>
    </w:p>
    <w:p w:rsidR="004A1369" w:rsidRDefault="004A1369">
      <w:pPr>
        <w:rPr>
          <w:lang w:val="ro-RO"/>
        </w:rPr>
      </w:pPr>
      <w:r>
        <w:rPr>
          <w:lang w:val="ro-RO"/>
        </w:rPr>
        <w:t xml:space="preserve">Cel mai mult îmi place că nu te plictiseşti. Ar fi imposibil! Tot timpul te confrunţi cu o provocare, ceva nou, de unde poţi să înveţi! În recenta poziţie de a conduce o echipă încerc să mă asigur că toţi colegii sunt în poziţia cea mai bună să îşi îndeplinească obligaţiile profesionale </w:t>
      </w:r>
      <w:r w:rsidR="00876A74">
        <w:rPr>
          <w:lang w:val="ro-RO"/>
        </w:rPr>
        <w:t xml:space="preserve">şi să vină cu bucurie la muncă. </w:t>
      </w:r>
      <w:r w:rsidR="00042585">
        <w:rPr>
          <w:lang w:val="ro-RO"/>
        </w:rPr>
        <w:t>Am încercat să fiu tipul de şef pe care mi-aş fi dorit eu să îl am, dar am înţeles că nu toată lumea reacţionează în acelaşi mod, la aceeaşi stimuli</w:t>
      </w:r>
      <w:r w:rsidR="008A3066">
        <w:rPr>
          <w:lang w:val="ro-RO"/>
        </w:rPr>
        <w:t xml:space="preserve">, deci trebuie să fiu flexibilă, să mă adaptez la preferinţe, stiluri şi personalităţi diferite. Mă simt foarte norocoasă să lucrez pentru Banca Mondială unde eşti înconjurat de oameni excepţionali din mai toate ţările. Ei sunt nu numai cei mai buni specialişti în diferite domenii, dar au pasiuni extraordinare şi au trăit experienţe incredibile, din Sudan până în Indonezia, din Chile până în Irak. Dacă inviţi un coleg la o cafea, îţi </w:t>
      </w:r>
      <w:r w:rsidR="00D710B7">
        <w:rPr>
          <w:lang w:val="ro-RO"/>
        </w:rPr>
        <w:t>spune nu numai ce să faci ca să îţi salvezi proiectul la care lucrezi, dar aflii o mulţime de alte poveşti fantastice</w:t>
      </w:r>
      <w:r w:rsidR="003F1B6E">
        <w:rPr>
          <w:lang w:val="ro-RO"/>
        </w:rPr>
        <w:t xml:space="preserve">. Eu am primit sfaturi şi ajutor cu toate problemele mele, personale ori profesionale. </w:t>
      </w:r>
      <w:r w:rsidR="00056923">
        <w:rPr>
          <w:lang w:val="ro-RO"/>
        </w:rPr>
        <w:t>Nu aş fi în poziţia în care sunt dacă oameni deosebiţi şi generoşi nu m-ar fi ajutat</w:t>
      </w:r>
      <w:r w:rsidR="009E662A">
        <w:rPr>
          <w:lang w:val="ro-RO"/>
        </w:rPr>
        <w:t>. Lor ca şi familiei mele le sunt foarte recunoscătoare!</w:t>
      </w:r>
    </w:p>
    <w:p w:rsidR="00F701ED" w:rsidRPr="005C5531" w:rsidRDefault="00F701ED">
      <w:pPr>
        <w:rPr>
          <w:lang w:val="ro-RO"/>
        </w:rPr>
      </w:pPr>
      <w:bookmarkStart w:id="0" w:name="_GoBack"/>
      <w:bookmarkEnd w:id="0"/>
    </w:p>
    <w:sectPr w:rsidR="00F701ED" w:rsidRPr="005C55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C9"/>
    <w:rsid w:val="000031B1"/>
    <w:rsid w:val="00042585"/>
    <w:rsid w:val="00056923"/>
    <w:rsid w:val="001014BF"/>
    <w:rsid w:val="001034F6"/>
    <w:rsid w:val="0014160B"/>
    <w:rsid w:val="00177F70"/>
    <w:rsid w:val="001934E1"/>
    <w:rsid w:val="001A08AA"/>
    <w:rsid w:val="001D65ED"/>
    <w:rsid w:val="001D7BC9"/>
    <w:rsid w:val="001F60A8"/>
    <w:rsid w:val="00213C13"/>
    <w:rsid w:val="002245FC"/>
    <w:rsid w:val="002A7590"/>
    <w:rsid w:val="002C431E"/>
    <w:rsid w:val="00365719"/>
    <w:rsid w:val="0037770E"/>
    <w:rsid w:val="003856F0"/>
    <w:rsid w:val="00390486"/>
    <w:rsid w:val="003F1B6E"/>
    <w:rsid w:val="00490777"/>
    <w:rsid w:val="004A1369"/>
    <w:rsid w:val="004C48C9"/>
    <w:rsid w:val="004F6091"/>
    <w:rsid w:val="00513C46"/>
    <w:rsid w:val="005309AA"/>
    <w:rsid w:val="005420AF"/>
    <w:rsid w:val="005C5531"/>
    <w:rsid w:val="005E3594"/>
    <w:rsid w:val="0061119D"/>
    <w:rsid w:val="006449E7"/>
    <w:rsid w:val="006F6CA8"/>
    <w:rsid w:val="00704D4E"/>
    <w:rsid w:val="00736B85"/>
    <w:rsid w:val="00787696"/>
    <w:rsid w:val="00801DF1"/>
    <w:rsid w:val="00811ED9"/>
    <w:rsid w:val="0082141F"/>
    <w:rsid w:val="00856E84"/>
    <w:rsid w:val="00876A74"/>
    <w:rsid w:val="00881E12"/>
    <w:rsid w:val="008A3066"/>
    <w:rsid w:val="008B0AF4"/>
    <w:rsid w:val="00911C5E"/>
    <w:rsid w:val="00954A94"/>
    <w:rsid w:val="009726D3"/>
    <w:rsid w:val="00993D27"/>
    <w:rsid w:val="009D7956"/>
    <w:rsid w:val="009E662A"/>
    <w:rsid w:val="009F1216"/>
    <w:rsid w:val="00A50EAB"/>
    <w:rsid w:val="00A8113A"/>
    <w:rsid w:val="00A923FD"/>
    <w:rsid w:val="00AE4094"/>
    <w:rsid w:val="00AF3F4F"/>
    <w:rsid w:val="00B01897"/>
    <w:rsid w:val="00B166C7"/>
    <w:rsid w:val="00B246F8"/>
    <w:rsid w:val="00B45362"/>
    <w:rsid w:val="00B94528"/>
    <w:rsid w:val="00C01548"/>
    <w:rsid w:val="00CA02D7"/>
    <w:rsid w:val="00D01008"/>
    <w:rsid w:val="00D710B7"/>
    <w:rsid w:val="00DE7B62"/>
    <w:rsid w:val="00E03D20"/>
    <w:rsid w:val="00EA1B2E"/>
    <w:rsid w:val="00EC484E"/>
    <w:rsid w:val="00ED1956"/>
    <w:rsid w:val="00F41FB8"/>
    <w:rsid w:val="00F7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Group</Company>
  <LinksUpToDate>false</LinksUpToDate>
  <CharactersWithSpaces>17413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Pele</dc:creator>
  <cp:keywords/>
  <dc:description/>
  <cp:lastModifiedBy>Alexandra Pele</cp:lastModifiedBy>
  <cp:revision>65</cp:revision>
  <dcterms:created xsi:type="dcterms:W3CDTF">2014-02-06T11:11:00Z</dcterms:created>
  <dcterms:modified xsi:type="dcterms:W3CDTF">2014-02-24T14:10:00Z</dcterms:modified>
</cp:coreProperties>
</file>