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89A" w:rsidRPr="00C7044C" w:rsidRDefault="0040104B" w:rsidP="001B68C6">
      <w:pPr>
        <w:pStyle w:val="Heading3"/>
        <w:spacing w:before="480"/>
        <w:jc w:val="left"/>
        <w:rPr>
          <w:rFonts w:asciiTheme="minorHAnsi" w:hAnsiTheme="minorHAnsi" w:cstheme="minorHAnsi"/>
          <w:color w:val="0039A6"/>
          <w:sz w:val="32"/>
          <w:szCs w:val="32"/>
        </w:rPr>
      </w:pPr>
      <w:r w:rsidRPr="00C7044C">
        <w:rPr>
          <w:rFonts w:asciiTheme="minorHAnsi" w:hAnsiTheme="minorHAnsi" w:cstheme="minorHAnsi"/>
          <w:color w:val="0039A6"/>
          <w:sz w:val="32"/>
          <w:szCs w:val="32"/>
        </w:rPr>
        <w:t>Comunicat de presă</w:t>
      </w:r>
    </w:p>
    <w:p w:rsidR="00911056" w:rsidRPr="00C7044C" w:rsidRDefault="00911056" w:rsidP="00981673">
      <w:pPr>
        <w:spacing w:after="360"/>
        <w:rPr>
          <w:rFonts w:asciiTheme="minorHAnsi" w:hAnsiTheme="minorHAnsi" w:cstheme="minorHAnsi"/>
          <w:b/>
          <w:color w:val="0039A6"/>
          <w:sz w:val="32"/>
          <w:szCs w:val="32"/>
        </w:rPr>
      </w:pPr>
      <w:r w:rsidRPr="00C7044C">
        <w:rPr>
          <w:rFonts w:asciiTheme="minorHAnsi" w:hAnsiTheme="minorHAnsi" w:cstheme="minorHAnsi"/>
          <w:b/>
          <w:color w:val="0039A6"/>
          <w:sz w:val="32"/>
          <w:szCs w:val="32"/>
        </w:rPr>
        <w:t>Hotărârile CA al BNR pe probleme de politică monetară</w:t>
      </w:r>
    </w:p>
    <w:p w:rsidR="00CE33A6" w:rsidRPr="00DD1FCC" w:rsidRDefault="00DE3E0B" w:rsidP="00C66C42">
      <w:pPr>
        <w:spacing w:after="240" w:line="264" w:lineRule="auto"/>
        <w:rPr>
          <w:rFonts w:asciiTheme="minorHAnsi" w:hAnsiTheme="minorHAnsi"/>
          <w:szCs w:val="24"/>
        </w:rPr>
      </w:pPr>
      <w:r w:rsidRPr="00DE3E0B">
        <w:rPr>
          <w:rFonts w:asciiTheme="minorHAnsi" w:hAnsiTheme="minorHAnsi"/>
          <w:color w:val="000000" w:themeColor="text1"/>
          <w:szCs w:val="24"/>
        </w:rPr>
        <w:t xml:space="preserve">Rata anuală a inflației IPC a crescut până la 4,03 la sută în luna martie 2019 și 4,11 la sută în luna aprilie, de la 3,83 la sută în februarie, </w:t>
      </w:r>
      <w:r w:rsidR="003D779D">
        <w:rPr>
          <w:rFonts w:asciiTheme="minorHAnsi" w:hAnsiTheme="minorHAnsi"/>
          <w:color w:val="000000" w:themeColor="text1"/>
          <w:szCs w:val="24"/>
        </w:rPr>
        <w:t xml:space="preserve">situându-se </w:t>
      </w:r>
      <w:r w:rsidRPr="00DE3E0B">
        <w:rPr>
          <w:rFonts w:asciiTheme="minorHAnsi" w:hAnsiTheme="minorHAnsi"/>
          <w:color w:val="000000" w:themeColor="text1"/>
          <w:szCs w:val="24"/>
        </w:rPr>
        <w:t>deasupra intervalului de variație al țintei</w:t>
      </w:r>
      <w:r w:rsidR="003D779D">
        <w:rPr>
          <w:rFonts w:asciiTheme="minorHAnsi" w:hAnsiTheme="minorHAnsi"/>
          <w:color w:val="000000" w:themeColor="text1"/>
          <w:szCs w:val="24"/>
        </w:rPr>
        <w:t xml:space="preserve"> și</w:t>
      </w:r>
      <w:r w:rsidRPr="00DE3E0B">
        <w:rPr>
          <w:rFonts w:asciiTheme="minorHAnsi" w:hAnsiTheme="minorHAnsi"/>
          <w:color w:val="000000" w:themeColor="text1"/>
          <w:szCs w:val="24"/>
        </w:rPr>
        <w:t xml:space="preserve"> peste nivelul prognozat</w:t>
      </w:r>
      <w:r w:rsidR="00CA717E" w:rsidRPr="00B06913">
        <w:rPr>
          <w:rFonts w:asciiTheme="minorHAnsi" w:hAnsiTheme="minorHAnsi"/>
          <w:i/>
          <w:color w:val="000000" w:themeColor="text1"/>
          <w:szCs w:val="24"/>
        </w:rPr>
        <w:t>.</w:t>
      </w:r>
      <w:r w:rsidR="00CA717E" w:rsidRPr="002908BC">
        <w:rPr>
          <w:rFonts w:asciiTheme="minorHAnsi" w:hAnsiTheme="minorHAnsi"/>
          <w:color w:val="000000" w:themeColor="text1"/>
          <w:szCs w:val="24"/>
        </w:rPr>
        <w:t xml:space="preserve"> </w:t>
      </w:r>
      <w:r w:rsidR="00F61C04">
        <w:rPr>
          <w:rFonts w:asciiTheme="minorHAnsi" w:hAnsiTheme="minorHAnsi"/>
          <w:color w:val="000000" w:themeColor="text1"/>
          <w:szCs w:val="24"/>
        </w:rPr>
        <w:t>E</w:t>
      </w:r>
      <w:r w:rsidR="007467F9" w:rsidRPr="007467F9">
        <w:rPr>
          <w:rFonts w:asciiTheme="minorHAnsi" w:hAnsiTheme="minorHAnsi"/>
          <w:szCs w:val="24"/>
        </w:rPr>
        <w:t>voluți</w:t>
      </w:r>
      <w:r w:rsidR="00F61C04">
        <w:rPr>
          <w:rFonts w:asciiTheme="minorHAnsi" w:hAnsiTheme="minorHAnsi"/>
          <w:szCs w:val="24"/>
        </w:rPr>
        <w:t>a</w:t>
      </w:r>
      <w:r w:rsidR="007467F9" w:rsidRPr="007467F9">
        <w:rPr>
          <w:rFonts w:asciiTheme="minorHAnsi" w:hAnsiTheme="minorHAnsi"/>
          <w:szCs w:val="24"/>
        </w:rPr>
        <w:t xml:space="preserve"> </w:t>
      </w:r>
      <w:r w:rsidR="002908BC">
        <w:rPr>
          <w:rFonts w:asciiTheme="minorHAnsi" w:hAnsiTheme="minorHAnsi"/>
          <w:szCs w:val="24"/>
        </w:rPr>
        <w:t xml:space="preserve">a </w:t>
      </w:r>
      <w:r w:rsidR="00B06913" w:rsidRPr="00856B2F">
        <w:rPr>
          <w:rFonts w:asciiTheme="minorHAnsi" w:hAnsiTheme="minorHAnsi"/>
          <w:szCs w:val="24"/>
        </w:rPr>
        <w:t>f</w:t>
      </w:r>
      <w:r w:rsidR="007249E1">
        <w:rPr>
          <w:rFonts w:asciiTheme="minorHAnsi" w:hAnsiTheme="minorHAnsi"/>
          <w:szCs w:val="24"/>
        </w:rPr>
        <w:t>ost</w:t>
      </w:r>
      <w:r w:rsidR="00F61C04">
        <w:rPr>
          <w:rFonts w:asciiTheme="minorHAnsi" w:hAnsiTheme="minorHAnsi"/>
          <w:szCs w:val="24"/>
        </w:rPr>
        <w:t xml:space="preserve"> determinată de creșterea </w:t>
      </w:r>
      <w:r w:rsidR="00C62D83">
        <w:rPr>
          <w:rFonts w:asciiTheme="minorHAnsi" w:hAnsiTheme="minorHAnsi"/>
          <w:szCs w:val="24"/>
        </w:rPr>
        <w:t>prețu</w:t>
      </w:r>
      <w:r w:rsidR="00F61C04">
        <w:rPr>
          <w:rFonts w:asciiTheme="minorHAnsi" w:hAnsiTheme="minorHAnsi"/>
          <w:szCs w:val="24"/>
        </w:rPr>
        <w:t xml:space="preserve">rilor </w:t>
      </w:r>
      <w:r w:rsidR="004F0AAB" w:rsidRPr="001A7378">
        <w:rPr>
          <w:rFonts w:asciiTheme="minorHAnsi" w:hAnsiTheme="minorHAnsi"/>
          <w:szCs w:val="24"/>
        </w:rPr>
        <w:t>pe segmentul legumelor și fructelor</w:t>
      </w:r>
      <w:r w:rsidR="004F0AAB">
        <w:rPr>
          <w:rFonts w:asciiTheme="minorHAnsi" w:hAnsiTheme="minorHAnsi"/>
          <w:szCs w:val="24"/>
        </w:rPr>
        <w:t xml:space="preserve">, precum și a </w:t>
      </w:r>
      <w:r w:rsidR="00856B2F">
        <w:rPr>
          <w:rFonts w:asciiTheme="minorHAnsi" w:hAnsiTheme="minorHAnsi"/>
          <w:szCs w:val="24"/>
        </w:rPr>
        <w:t>prețurilor</w:t>
      </w:r>
      <w:r w:rsidR="009B581B">
        <w:rPr>
          <w:rFonts w:asciiTheme="minorHAnsi" w:hAnsiTheme="minorHAnsi"/>
          <w:szCs w:val="24"/>
        </w:rPr>
        <w:t xml:space="preserve"> </w:t>
      </w:r>
      <w:r w:rsidR="00856B2F">
        <w:rPr>
          <w:rFonts w:asciiTheme="minorHAnsi" w:hAnsiTheme="minorHAnsi"/>
          <w:szCs w:val="24"/>
        </w:rPr>
        <w:t xml:space="preserve">la </w:t>
      </w:r>
      <w:r w:rsidR="002908BC">
        <w:rPr>
          <w:rFonts w:asciiTheme="minorHAnsi" w:hAnsiTheme="minorHAnsi"/>
          <w:szCs w:val="24"/>
        </w:rPr>
        <w:t>combustibili</w:t>
      </w:r>
      <w:r w:rsidR="00CD78F9">
        <w:rPr>
          <w:rFonts w:asciiTheme="minorHAnsi" w:hAnsiTheme="minorHAnsi"/>
          <w:szCs w:val="24"/>
        </w:rPr>
        <w:t xml:space="preserve"> și</w:t>
      </w:r>
      <w:r w:rsidR="00856B2F">
        <w:rPr>
          <w:rFonts w:asciiTheme="minorHAnsi" w:hAnsiTheme="minorHAnsi"/>
          <w:szCs w:val="24"/>
        </w:rPr>
        <w:t xml:space="preserve"> </w:t>
      </w:r>
      <w:r w:rsidR="00CE33A6" w:rsidRPr="007467F9">
        <w:rPr>
          <w:rFonts w:asciiTheme="minorHAnsi" w:hAnsiTheme="minorHAnsi"/>
          <w:szCs w:val="24"/>
        </w:rPr>
        <w:t>produse din tutun</w:t>
      </w:r>
      <w:r w:rsidR="00531DAE">
        <w:rPr>
          <w:rFonts w:asciiTheme="minorHAnsi" w:hAnsiTheme="minorHAnsi"/>
          <w:szCs w:val="24"/>
        </w:rPr>
        <w:t xml:space="preserve">, </w:t>
      </w:r>
      <w:r w:rsidR="002F157D">
        <w:rPr>
          <w:rFonts w:asciiTheme="minorHAnsi" w:hAnsiTheme="minorHAnsi"/>
          <w:szCs w:val="24"/>
        </w:rPr>
        <w:t>o contribuție semnificativă revenind</w:t>
      </w:r>
      <w:r w:rsidR="00CD78F9">
        <w:rPr>
          <w:rFonts w:asciiTheme="minorHAnsi" w:hAnsiTheme="minorHAnsi"/>
          <w:szCs w:val="24"/>
        </w:rPr>
        <w:t xml:space="preserve"> însă</w:t>
      </w:r>
      <w:r w:rsidR="002F157D">
        <w:rPr>
          <w:rFonts w:asciiTheme="minorHAnsi" w:hAnsiTheme="minorHAnsi"/>
          <w:szCs w:val="24"/>
        </w:rPr>
        <w:t xml:space="preserve"> și componentei de bază a inflației</w:t>
      </w:r>
      <w:r w:rsidR="00CE33A6" w:rsidRPr="00DD1FCC">
        <w:rPr>
          <w:rFonts w:asciiTheme="minorHAnsi" w:hAnsiTheme="minorHAnsi"/>
          <w:szCs w:val="24"/>
        </w:rPr>
        <w:t>.</w:t>
      </w:r>
      <w:r w:rsidR="004F0AAB">
        <w:rPr>
          <w:rFonts w:asciiTheme="minorHAnsi" w:hAnsiTheme="minorHAnsi"/>
          <w:szCs w:val="24"/>
        </w:rPr>
        <w:t xml:space="preserve"> </w:t>
      </w:r>
    </w:p>
    <w:p w:rsidR="00EA0971" w:rsidRPr="00EA0971" w:rsidRDefault="00F61C04" w:rsidP="00EA0971">
      <w:pPr>
        <w:spacing w:after="240" w:line="264" w:lineRule="auto"/>
        <w:rPr>
          <w:rFonts w:asciiTheme="minorHAnsi" w:hAnsiTheme="minorHAnsi"/>
          <w:bCs/>
          <w:szCs w:val="24"/>
          <w:lang w:eastAsia="ro-RO"/>
        </w:rPr>
      </w:pPr>
      <w:r w:rsidRPr="002D64B9">
        <w:rPr>
          <w:rFonts w:asciiTheme="minorHAnsi" w:hAnsiTheme="minorHAnsi"/>
          <w:szCs w:val="24"/>
        </w:rPr>
        <w:t>R</w:t>
      </w:r>
      <w:r w:rsidRPr="007467F9">
        <w:rPr>
          <w:rFonts w:asciiTheme="minorHAnsi" w:hAnsiTheme="minorHAnsi"/>
          <w:szCs w:val="24"/>
        </w:rPr>
        <w:t>ata anuală a inflaţiei CORE 2 ajustat (care elimină din calculul inflaţiei IPC prețurile</w:t>
      </w:r>
      <w:r w:rsidR="00537AA4">
        <w:rPr>
          <w:rFonts w:asciiTheme="minorHAnsi" w:hAnsiTheme="minorHAnsi"/>
          <w:szCs w:val="24"/>
        </w:rPr>
        <w:t xml:space="preserve"> </w:t>
      </w:r>
      <w:r w:rsidRPr="007467F9">
        <w:rPr>
          <w:rFonts w:asciiTheme="minorHAnsi" w:hAnsiTheme="minorHAnsi"/>
          <w:szCs w:val="24"/>
        </w:rPr>
        <w:t xml:space="preserve">administrate, volatile, ale produselor din tutun și ale băuturilor alcoolice) </w:t>
      </w:r>
      <w:r>
        <w:rPr>
          <w:rFonts w:asciiTheme="minorHAnsi" w:hAnsiTheme="minorHAnsi"/>
          <w:szCs w:val="24"/>
        </w:rPr>
        <w:t xml:space="preserve">s-a menținut în luna martie la 2,7 </w:t>
      </w:r>
      <w:r w:rsidRPr="002D64B9">
        <w:rPr>
          <w:rFonts w:asciiTheme="minorHAnsi" w:hAnsiTheme="minorHAnsi"/>
          <w:szCs w:val="24"/>
        </w:rPr>
        <w:t>la sută</w:t>
      </w:r>
      <w:r w:rsidR="00EA0971">
        <w:rPr>
          <w:rFonts w:asciiTheme="minorHAnsi" w:hAnsiTheme="minorHAnsi"/>
          <w:szCs w:val="24"/>
        </w:rPr>
        <w:t xml:space="preserve">, </w:t>
      </w:r>
      <w:r w:rsidR="007249E1">
        <w:rPr>
          <w:rFonts w:asciiTheme="minorHAnsi" w:hAnsiTheme="minorHAnsi"/>
          <w:szCs w:val="24"/>
        </w:rPr>
        <w:t xml:space="preserve">iar în aprilie a </w:t>
      </w:r>
      <w:r w:rsidR="00EA0971">
        <w:rPr>
          <w:rFonts w:asciiTheme="minorHAnsi" w:hAnsiTheme="minorHAnsi"/>
          <w:szCs w:val="24"/>
        </w:rPr>
        <w:t>urc</w:t>
      </w:r>
      <w:r w:rsidR="007249E1">
        <w:rPr>
          <w:rFonts w:asciiTheme="minorHAnsi" w:hAnsiTheme="minorHAnsi"/>
          <w:szCs w:val="24"/>
        </w:rPr>
        <w:t>at</w:t>
      </w:r>
      <w:r w:rsidR="00EA0971">
        <w:rPr>
          <w:rFonts w:asciiTheme="minorHAnsi" w:hAnsiTheme="minorHAnsi"/>
          <w:szCs w:val="24"/>
        </w:rPr>
        <w:t xml:space="preserve"> la 3 la sută. </w:t>
      </w:r>
      <w:r w:rsidR="007A6792" w:rsidRPr="000B7E53">
        <w:rPr>
          <w:rFonts w:asciiTheme="minorHAnsi" w:hAnsiTheme="minorHAnsi"/>
          <w:szCs w:val="24"/>
        </w:rPr>
        <w:t xml:space="preserve">Avansul </w:t>
      </w:r>
      <w:r w:rsidR="00EA0971" w:rsidRPr="000B7E53">
        <w:rPr>
          <w:rFonts w:asciiTheme="minorHAnsi" w:hAnsiTheme="minorHAnsi"/>
          <w:szCs w:val="24"/>
        </w:rPr>
        <w:t>reflectă</w:t>
      </w:r>
      <w:r w:rsidR="003C2044" w:rsidRPr="000B7E53">
        <w:rPr>
          <w:rFonts w:asciiTheme="minorHAnsi" w:hAnsiTheme="minorHAnsi"/>
          <w:bCs/>
          <w:color w:val="222222"/>
          <w:szCs w:val="24"/>
          <w:shd w:val="clear" w:color="auto" w:fill="FFFFFF"/>
        </w:rPr>
        <w:t xml:space="preserve"> </w:t>
      </w:r>
      <w:r w:rsidR="00EA0971" w:rsidRPr="000B7E53">
        <w:rPr>
          <w:rFonts w:asciiTheme="minorHAnsi" w:hAnsiTheme="minorHAnsi"/>
          <w:bCs/>
          <w:color w:val="222222"/>
          <w:szCs w:val="24"/>
          <w:shd w:val="clear" w:color="auto" w:fill="FFFFFF"/>
        </w:rPr>
        <w:t>presiuni</w:t>
      </w:r>
      <w:r w:rsidR="003C2044" w:rsidRPr="000B7E53">
        <w:rPr>
          <w:rFonts w:asciiTheme="minorHAnsi" w:hAnsiTheme="minorHAnsi"/>
          <w:bCs/>
          <w:color w:val="222222"/>
          <w:szCs w:val="24"/>
          <w:shd w:val="clear" w:color="auto" w:fill="FFFFFF"/>
        </w:rPr>
        <w:t xml:space="preserve"> inflaționiste în creștere pe partea cererii și a costurilor salariale,</w:t>
      </w:r>
      <w:r w:rsidR="00EA0971" w:rsidRPr="00EA0971">
        <w:rPr>
          <w:rFonts w:asciiTheme="minorHAnsi" w:hAnsiTheme="minorHAnsi"/>
          <w:bCs/>
          <w:i/>
          <w:color w:val="222222"/>
          <w:szCs w:val="24"/>
          <w:shd w:val="clear" w:color="auto" w:fill="FFFFFF"/>
        </w:rPr>
        <w:t xml:space="preserve"> </w:t>
      </w:r>
      <w:r w:rsidR="003C2044">
        <w:rPr>
          <w:rFonts w:asciiTheme="minorHAnsi" w:hAnsiTheme="minorHAnsi"/>
          <w:bCs/>
          <w:color w:val="222222"/>
          <w:szCs w:val="24"/>
          <w:shd w:val="clear" w:color="auto" w:fill="FFFFFF"/>
        </w:rPr>
        <w:t xml:space="preserve">dar și impactul </w:t>
      </w:r>
      <w:r w:rsidR="007249E1">
        <w:rPr>
          <w:rFonts w:asciiTheme="minorHAnsi" w:hAnsiTheme="minorHAnsi"/>
          <w:bCs/>
          <w:color w:val="222222"/>
          <w:szCs w:val="24"/>
          <w:shd w:val="clear" w:color="auto" w:fill="FFFFFF"/>
        </w:rPr>
        <w:t>noii taxe impuse companiilor din telecomunicații.</w:t>
      </w:r>
      <w:r w:rsidR="00EA0971" w:rsidRPr="00EA0971">
        <w:rPr>
          <w:rFonts w:asciiTheme="minorHAnsi" w:hAnsiTheme="minorHAnsi"/>
          <w:bCs/>
          <w:color w:val="222222"/>
          <w:szCs w:val="24"/>
          <w:shd w:val="clear" w:color="auto" w:fill="FFFFFF"/>
        </w:rPr>
        <w:t xml:space="preserve"> </w:t>
      </w:r>
    </w:p>
    <w:p w:rsidR="007467F9" w:rsidRDefault="007467F9" w:rsidP="00C66C42">
      <w:pPr>
        <w:spacing w:after="240" w:line="264" w:lineRule="auto"/>
        <w:rPr>
          <w:rFonts w:asciiTheme="minorHAnsi" w:hAnsiTheme="minorHAnsi"/>
          <w:szCs w:val="24"/>
        </w:rPr>
      </w:pPr>
      <w:r w:rsidRPr="007467F9">
        <w:rPr>
          <w:rFonts w:asciiTheme="minorHAnsi" w:hAnsiTheme="minorHAnsi"/>
          <w:szCs w:val="24"/>
        </w:rPr>
        <w:t xml:space="preserve">Rata medie anuală a inflației IPC </w:t>
      </w:r>
      <w:r w:rsidR="005D53B4">
        <w:rPr>
          <w:rFonts w:asciiTheme="minorHAnsi" w:hAnsiTheme="minorHAnsi"/>
          <w:szCs w:val="24"/>
        </w:rPr>
        <w:t xml:space="preserve">a continuat să scadă ușor, de la 4,5 la sută în luna februarie, până la 4,4 la sută </w:t>
      </w:r>
      <w:r w:rsidRPr="007467F9">
        <w:rPr>
          <w:rFonts w:asciiTheme="minorHAnsi" w:hAnsiTheme="minorHAnsi"/>
          <w:szCs w:val="24"/>
        </w:rPr>
        <w:t xml:space="preserve">în </w:t>
      </w:r>
      <w:r w:rsidR="00974678">
        <w:rPr>
          <w:rFonts w:asciiTheme="minorHAnsi" w:hAnsiTheme="minorHAnsi"/>
          <w:szCs w:val="24"/>
        </w:rPr>
        <w:t xml:space="preserve">luna martie </w:t>
      </w:r>
      <w:r w:rsidR="005D53B4">
        <w:rPr>
          <w:rFonts w:asciiTheme="minorHAnsi" w:hAnsiTheme="minorHAnsi"/>
          <w:szCs w:val="24"/>
        </w:rPr>
        <w:t>și 4,3 la sută în aprilie 2019</w:t>
      </w:r>
      <w:r w:rsidRPr="007467F9">
        <w:rPr>
          <w:rFonts w:asciiTheme="minorHAnsi" w:hAnsiTheme="minorHAnsi"/>
          <w:szCs w:val="24"/>
        </w:rPr>
        <w:t xml:space="preserve">, în timp ce rata medie anuală calculată pe baza indicelui armonizat al preţurilor de consum </w:t>
      </w:r>
      <w:r w:rsidR="00A12391">
        <w:rPr>
          <w:rFonts w:asciiTheme="minorHAnsi" w:hAnsiTheme="minorHAnsi"/>
          <w:szCs w:val="24"/>
        </w:rPr>
        <w:t>s-</w:t>
      </w:r>
      <w:r w:rsidRPr="007467F9">
        <w:rPr>
          <w:rFonts w:asciiTheme="minorHAnsi" w:hAnsiTheme="minorHAnsi"/>
          <w:szCs w:val="24"/>
        </w:rPr>
        <w:t xml:space="preserve">a </w:t>
      </w:r>
      <w:r w:rsidR="00A12391">
        <w:rPr>
          <w:rFonts w:asciiTheme="minorHAnsi" w:hAnsiTheme="minorHAnsi"/>
          <w:szCs w:val="24"/>
        </w:rPr>
        <w:t xml:space="preserve">menținut la nivelul </w:t>
      </w:r>
      <w:r w:rsidR="00974678">
        <w:rPr>
          <w:rFonts w:asciiTheme="minorHAnsi" w:hAnsiTheme="minorHAnsi"/>
          <w:szCs w:val="24"/>
        </w:rPr>
        <w:t xml:space="preserve">de 4,1 la sută </w:t>
      </w:r>
      <w:r w:rsidR="008E0531">
        <w:rPr>
          <w:rFonts w:asciiTheme="minorHAnsi" w:hAnsiTheme="minorHAnsi"/>
          <w:szCs w:val="24"/>
        </w:rPr>
        <w:t xml:space="preserve"> începând cu </w:t>
      </w:r>
      <w:r w:rsidR="00A12391">
        <w:rPr>
          <w:rFonts w:asciiTheme="minorHAnsi" w:hAnsiTheme="minorHAnsi"/>
          <w:szCs w:val="24"/>
        </w:rPr>
        <w:t>decembrie 2018</w:t>
      </w:r>
      <w:r w:rsidR="008E0531">
        <w:rPr>
          <w:rFonts w:asciiTheme="minorHAnsi" w:hAnsiTheme="minorHAnsi"/>
          <w:szCs w:val="24"/>
        </w:rPr>
        <w:t>.</w:t>
      </w:r>
      <w:r w:rsidRPr="007467F9">
        <w:rPr>
          <w:rFonts w:asciiTheme="minorHAnsi" w:hAnsiTheme="minorHAnsi"/>
          <w:szCs w:val="24"/>
        </w:rPr>
        <w:t xml:space="preserve"> </w:t>
      </w:r>
    </w:p>
    <w:p w:rsidR="000C3FC3" w:rsidRDefault="000C3FC3" w:rsidP="000C3FC3">
      <w:pPr>
        <w:spacing w:after="240" w:line="264" w:lineRule="auto"/>
        <w:rPr>
          <w:rFonts w:asciiTheme="minorHAnsi" w:hAnsiTheme="minorHAnsi"/>
          <w:color w:val="000000" w:themeColor="text1"/>
          <w:szCs w:val="24"/>
        </w:rPr>
      </w:pPr>
      <w:r w:rsidRPr="007467F9">
        <w:rPr>
          <w:rFonts w:asciiTheme="minorHAnsi" w:hAnsiTheme="minorHAnsi"/>
          <w:color w:val="000000" w:themeColor="text1"/>
          <w:szCs w:val="24"/>
        </w:rPr>
        <w:t xml:space="preserve">Datele </w:t>
      </w:r>
      <w:r>
        <w:rPr>
          <w:rFonts w:asciiTheme="minorHAnsi" w:hAnsiTheme="minorHAnsi"/>
          <w:color w:val="000000" w:themeColor="text1"/>
          <w:szCs w:val="24"/>
        </w:rPr>
        <w:t xml:space="preserve">revizuite </w:t>
      </w:r>
      <w:r w:rsidRPr="007467F9">
        <w:rPr>
          <w:rFonts w:asciiTheme="minorHAnsi" w:hAnsiTheme="minorHAnsi"/>
          <w:color w:val="000000" w:themeColor="text1"/>
          <w:szCs w:val="24"/>
        </w:rPr>
        <w:t>privind creșterea economică în trimestrul I</w:t>
      </w:r>
      <w:r w:rsidRPr="00EE1BAB">
        <w:rPr>
          <w:rFonts w:asciiTheme="minorHAnsi" w:hAnsiTheme="minorHAnsi"/>
          <w:color w:val="000000" w:themeColor="text1"/>
          <w:szCs w:val="24"/>
        </w:rPr>
        <w:t>V</w:t>
      </w:r>
      <w:r w:rsidRPr="007467F9">
        <w:rPr>
          <w:rFonts w:asciiTheme="minorHAnsi" w:hAnsiTheme="minorHAnsi"/>
          <w:color w:val="000000" w:themeColor="text1"/>
          <w:szCs w:val="24"/>
        </w:rPr>
        <w:t xml:space="preserve"> 2018 </w:t>
      </w:r>
      <w:r>
        <w:rPr>
          <w:rFonts w:asciiTheme="minorHAnsi" w:hAnsiTheme="minorHAnsi"/>
          <w:color w:val="000000" w:themeColor="text1"/>
          <w:szCs w:val="24"/>
        </w:rPr>
        <w:t xml:space="preserve">confirmă </w:t>
      </w:r>
      <w:r w:rsidRPr="007467F9">
        <w:rPr>
          <w:rFonts w:asciiTheme="minorHAnsi" w:hAnsiTheme="minorHAnsi"/>
          <w:color w:val="000000" w:themeColor="text1"/>
          <w:szCs w:val="24"/>
        </w:rPr>
        <w:t>dinamic</w:t>
      </w:r>
      <w:r>
        <w:rPr>
          <w:rFonts w:asciiTheme="minorHAnsi" w:hAnsiTheme="minorHAnsi"/>
          <w:color w:val="000000" w:themeColor="text1"/>
          <w:szCs w:val="24"/>
        </w:rPr>
        <w:t>a</w:t>
      </w:r>
      <w:r w:rsidRPr="007467F9">
        <w:rPr>
          <w:rFonts w:asciiTheme="minorHAnsi" w:hAnsiTheme="minorHAnsi"/>
          <w:color w:val="000000" w:themeColor="text1"/>
          <w:szCs w:val="24"/>
        </w:rPr>
        <w:t xml:space="preserve"> anual</w:t>
      </w:r>
      <w:r>
        <w:rPr>
          <w:rFonts w:asciiTheme="minorHAnsi" w:hAnsiTheme="minorHAnsi"/>
          <w:color w:val="000000" w:themeColor="text1"/>
          <w:szCs w:val="24"/>
        </w:rPr>
        <w:t>ă</w:t>
      </w:r>
      <w:r w:rsidRPr="007467F9">
        <w:rPr>
          <w:rFonts w:asciiTheme="minorHAnsi" w:hAnsiTheme="minorHAnsi"/>
          <w:color w:val="000000" w:themeColor="text1"/>
          <w:szCs w:val="24"/>
        </w:rPr>
        <w:t xml:space="preserve"> a PIB real, </w:t>
      </w:r>
      <w:r>
        <w:rPr>
          <w:rFonts w:asciiTheme="minorHAnsi" w:hAnsiTheme="minorHAnsi"/>
          <w:color w:val="000000" w:themeColor="text1"/>
          <w:szCs w:val="24"/>
        </w:rPr>
        <w:t xml:space="preserve">de </w:t>
      </w:r>
      <w:r w:rsidRPr="007467F9">
        <w:rPr>
          <w:rFonts w:asciiTheme="minorHAnsi" w:hAnsiTheme="minorHAnsi"/>
          <w:color w:val="000000" w:themeColor="text1"/>
          <w:szCs w:val="24"/>
        </w:rPr>
        <w:t>4,</w:t>
      </w:r>
      <w:r w:rsidRPr="00EE1BAB">
        <w:rPr>
          <w:rFonts w:asciiTheme="minorHAnsi" w:hAnsiTheme="minorHAnsi"/>
          <w:color w:val="000000" w:themeColor="text1"/>
          <w:szCs w:val="24"/>
        </w:rPr>
        <w:t>1</w:t>
      </w:r>
      <w:r w:rsidRPr="007467F9">
        <w:rPr>
          <w:rFonts w:asciiTheme="minorHAnsi" w:hAnsiTheme="minorHAnsi"/>
          <w:color w:val="000000" w:themeColor="text1"/>
          <w:szCs w:val="24"/>
        </w:rPr>
        <w:t xml:space="preserve"> la sută, </w:t>
      </w:r>
      <w:r w:rsidRPr="00EE1BAB">
        <w:rPr>
          <w:rFonts w:asciiTheme="minorHAnsi" w:hAnsiTheme="minorHAnsi"/>
          <w:color w:val="000000" w:themeColor="text1"/>
          <w:szCs w:val="24"/>
        </w:rPr>
        <w:t xml:space="preserve">față de </w:t>
      </w:r>
      <w:r w:rsidRPr="007467F9">
        <w:rPr>
          <w:rFonts w:asciiTheme="minorHAnsi" w:hAnsiTheme="minorHAnsi"/>
          <w:color w:val="000000" w:themeColor="text1"/>
          <w:szCs w:val="24"/>
        </w:rPr>
        <w:t>4,</w:t>
      </w:r>
      <w:r w:rsidRPr="00EE1BAB">
        <w:rPr>
          <w:rFonts w:asciiTheme="minorHAnsi" w:hAnsiTheme="minorHAnsi"/>
          <w:color w:val="000000" w:themeColor="text1"/>
          <w:szCs w:val="24"/>
        </w:rPr>
        <w:t>2 la sută în trimestrul anterior</w:t>
      </w:r>
      <w:r w:rsidRPr="007467F9">
        <w:rPr>
          <w:rFonts w:asciiTheme="minorHAnsi" w:hAnsiTheme="minorHAnsi"/>
          <w:color w:val="000000" w:themeColor="text1"/>
          <w:szCs w:val="24"/>
        </w:rPr>
        <w:t>. Pe partea cererii</w:t>
      </w:r>
      <w:r w:rsidRPr="00EF6595">
        <w:rPr>
          <w:rFonts w:asciiTheme="minorHAnsi" w:hAnsiTheme="minorHAnsi"/>
          <w:color w:val="000000" w:themeColor="text1"/>
          <w:szCs w:val="24"/>
        </w:rPr>
        <w:t xml:space="preserve">, </w:t>
      </w:r>
      <w:r>
        <w:rPr>
          <w:rFonts w:asciiTheme="minorHAnsi" w:hAnsiTheme="minorHAnsi"/>
          <w:color w:val="000000" w:themeColor="text1"/>
          <w:szCs w:val="24"/>
        </w:rPr>
        <w:t xml:space="preserve">consumul final continuă să reprezinte </w:t>
      </w:r>
      <w:r w:rsidRPr="00EF6595">
        <w:rPr>
          <w:rFonts w:asciiTheme="minorHAnsi" w:hAnsiTheme="minorHAnsi"/>
          <w:color w:val="000000" w:themeColor="text1"/>
          <w:szCs w:val="24"/>
        </w:rPr>
        <w:t>principalul determinant al creșterii economice (3,</w:t>
      </w:r>
      <w:r>
        <w:rPr>
          <w:rFonts w:asciiTheme="minorHAnsi" w:hAnsiTheme="minorHAnsi"/>
          <w:color w:val="000000" w:themeColor="text1"/>
          <w:szCs w:val="24"/>
        </w:rPr>
        <w:t>5</w:t>
      </w:r>
      <w:r w:rsidRPr="00EF6595">
        <w:rPr>
          <w:rFonts w:asciiTheme="minorHAnsi" w:hAnsiTheme="minorHAnsi"/>
          <w:color w:val="000000" w:themeColor="text1"/>
          <w:szCs w:val="24"/>
        </w:rPr>
        <w:t xml:space="preserve"> puncte procentuale),</w:t>
      </w:r>
      <w:r>
        <w:rPr>
          <w:rFonts w:asciiTheme="minorHAnsi" w:hAnsiTheme="minorHAnsi"/>
          <w:color w:val="000000" w:themeColor="text1"/>
          <w:szCs w:val="24"/>
        </w:rPr>
        <w:t xml:space="preserve"> urmat de variația stocurilor</w:t>
      </w:r>
      <w:r w:rsidRPr="00EE1BAB">
        <w:rPr>
          <w:rFonts w:asciiTheme="minorHAnsi" w:hAnsiTheme="minorHAnsi"/>
          <w:color w:val="000000" w:themeColor="text1"/>
          <w:szCs w:val="24"/>
        </w:rPr>
        <w:t xml:space="preserve"> </w:t>
      </w:r>
      <w:r>
        <w:rPr>
          <w:rFonts w:asciiTheme="minorHAnsi" w:hAnsiTheme="minorHAnsi"/>
          <w:color w:val="000000" w:themeColor="text1"/>
          <w:szCs w:val="24"/>
        </w:rPr>
        <w:t xml:space="preserve">(3,2 puncte procentuale), iar </w:t>
      </w:r>
      <w:r w:rsidRPr="007467F9">
        <w:rPr>
          <w:rFonts w:asciiTheme="minorHAnsi" w:hAnsiTheme="minorHAnsi"/>
          <w:color w:val="000000" w:themeColor="text1"/>
          <w:szCs w:val="24"/>
        </w:rPr>
        <w:t>form</w:t>
      </w:r>
      <w:r w:rsidRPr="00EE1BAB">
        <w:rPr>
          <w:rFonts w:asciiTheme="minorHAnsi" w:hAnsiTheme="minorHAnsi"/>
          <w:color w:val="000000" w:themeColor="text1"/>
          <w:szCs w:val="24"/>
        </w:rPr>
        <w:t xml:space="preserve">area </w:t>
      </w:r>
      <w:r w:rsidRPr="007467F9">
        <w:rPr>
          <w:rFonts w:asciiTheme="minorHAnsi" w:hAnsiTheme="minorHAnsi"/>
          <w:color w:val="000000" w:themeColor="text1"/>
          <w:szCs w:val="24"/>
        </w:rPr>
        <w:t>brut</w:t>
      </w:r>
      <w:r w:rsidRPr="00EE1BAB">
        <w:rPr>
          <w:rFonts w:asciiTheme="minorHAnsi" w:hAnsiTheme="minorHAnsi"/>
          <w:color w:val="000000" w:themeColor="text1"/>
          <w:szCs w:val="24"/>
        </w:rPr>
        <w:t>ă</w:t>
      </w:r>
      <w:r w:rsidRPr="007467F9">
        <w:rPr>
          <w:rFonts w:asciiTheme="minorHAnsi" w:hAnsiTheme="minorHAnsi"/>
          <w:color w:val="000000" w:themeColor="text1"/>
          <w:szCs w:val="24"/>
        </w:rPr>
        <w:t xml:space="preserve"> de capital fix</w:t>
      </w:r>
      <w:r w:rsidRPr="00EE1BAB">
        <w:rPr>
          <w:rFonts w:asciiTheme="minorHAnsi" w:hAnsiTheme="minorHAnsi"/>
          <w:color w:val="000000" w:themeColor="text1"/>
          <w:szCs w:val="24"/>
        </w:rPr>
        <w:t xml:space="preserve"> </w:t>
      </w:r>
      <w:r>
        <w:rPr>
          <w:rFonts w:asciiTheme="minorHAnsi" w:hAnsiTheme="minorHAnsi"/>
          <w:color w:val="000000" w:themeColor="text1"/>
          <w:szCs w:val="24"/>
        </w:rPr>
        <w:t xml:space="preserve">își reconfirmă </w:t>
      </w:r>
      <w:r w:rsidRPr="00EE1BAB">
        <w:rPr>
          <w:rFonts w:asciiTheme="minorHAnsi" w:hAnsiTheme="minorHAnsi"/>
          <w:color w:val="000000" w:themeColor="text1"/>
          <w:szCs w:val="24"/>
        </w:rPr>
        <w:t>aportul negativ</w:t>
      </w:r>
      <w:r w:rsidRPr="007467F9">
        <w:rPr>
          <w:rFonts w:asciiTheme="minorHAnsi" w:hAnsiTheme="minorHAnsi"/>
          <w:color w:val="000000" w:themeColor="text1"/>
          <w:szCs w:val="24"/>
        </w:rPr>
        <w:t>.</w:t>
      </w:r>
      <w:r w:rsidR="00AA1824">
        <w:rPr>
          <w:rFonts w:asciiTheme="minorHAnsi" w:hAnsiTheme="minorHAnsi"/>
          <w:color w:val="000000" w:themeColor="text1"/>
          <w:szCs w:val="24"/>
        </w:rPr>
        <w:t xml:space="preserve"> </w:t>
      </w:r>
      <w:r>
        <w:rPr>
          <w:rFonts w:asciiTheme="minorHAnsi" w:hAnsiTheme="minorHAnsi"/>
          <w:color w:val="000000" w:themeColor="text1"/>
          <w:szCs w:val="24"/>
        </w:rPr>
        <w:t>În schimb, e</w:t>
      </w:r>
      <w:r w:rsidRPr="007467F9">
        <w:rPr>
          <w:rFonts w:asciiTheme="minorHAnsi" w:hAnsiTheme="minorHAnsi"/>
          <w:color w:val="000000" w:themeColor="text1"/>
          <w:szCs w:val="24"/>
        </w:rPr>
        <w:t xml:space="preserve">xportul net și-a </w:t>
      </w:r>
      <w:r>
        <w:rPr>
          <w:rFonts w:asciiTheme="minorHAnsi" w:hAnsiTheme="minorHAnsi"/>
          <w:color w:val="000000" w:themeColor="text1"/>
          <w:szCs w:val="24"/>
        </w:rPr>
        <w:t xml:space="preserve">diminuat </w:t>
      </w:r>
      <w:r w:rsidRPr="007467F9">
        <w:rPr>
          <w:rFonts w:asciiTheme="minorHAnsi" w:hAnsiTheme="minorHAnsi"/>
          <w:color w:val="000000" w:themeColor="text1"/>
          <w:szCs w:val="24"/>
        </w:rPr>
        <w:t xml:space="preserve">contribuția negativă la dinamica PIB, pe fondul </w:t>
      </w:r>
      <w:r>
        <w:rPr>
          <w:rFonts w:asciiTheme="minorHAnsi" w:hAnsiTheme="minorHAnsi"/>
          <w:color w:val="000000" w:themeColor="text1"/>
          <w:szCs w:val="24"/>
        </w:rPr>
        <w:t xml:space="preserve">unei revizuiri în creștere a dinamicii exporturilor și importurilor </w:t>
      </w:r>
      <w:r w:rsidRPr="007467F9">
        <w:rPr>
          <w:rFonts w:asciiTheme="minorHAnsi" w:hAnsiTheme="minorHAnsi"/>
          <w:color w:val="000000" w:themeColor="text1"/>
          <w:szCs w:val="24"/>
        </w:rPr>
        <w:t>de bunuri și servicii.</w:t>
      </w:r>
    </w:p>
    <w:p w:rsidR="00CB0BBA" w:rsidRPr="00CC3D30" w:rsidRDefault="007467F9" w:rsidP="00C66C42">
      <w:pPr>
        <w:spacing w:after="240" w:line="264" w:lineRule="auto"/>
        <w:rPr>
          <w:rFonts w:asciiTheme="minorHAnsi" w:hAnsiTheme="minorHAnsi"/>
          <w:color w:val="000000" w:themeColor="text1"/>
          <w:szCs w:val="24"/>
        </w:rPr>
      </w:pPr>
      <w:r w:rsidRPr="00CC3D30">
        <w:rPr>
          <w:rFonts w:asciiTheme="minorHAnsi" w:hAnsiTheme="minorHAnsi"/>
          <w:color w:val="000000" w:themeColor="text1"/>
          <w:szCs w:val="24"/>
        </w:rPr>
        <w:t xml:space="preserve">Cele mai recente </w:t>
      </w:r>
      <w:r w:rsidR="00621955" w:rsidRPr="002908BC">
        <w:rPr>
          <w:rFonts w:asciiTheme="minorHAnsi" w:hAnsiTheme="minorHAnsi"/>
          <w:color w:val="000000" w:themeColor="text1"/>
          <w:szCs w:val="24"/>
        </w:rPr>
        <w:t xml:space="preserve">date statistice </w:t>
      </w:r>
      <w:r w:rsidRPr="00CC3D30">
        <w:rPr>
          <w:rFonts w:asciiTheme="minorHAnsi" w:hAnsiTheme="minorHAnsi"/>
          <w:color w:val="000000" w:themeColor="text1"/>
          <w:szCs w:val="24"/>
        </w:rPr>
        <w:t xml:space="preserve">relevă </w:t>
      </w:r>
      <w:r w:rsidR="007B2206" w:rsidRPr="00CC3D30">
        <w:rPr>
          <w:rFonts w:asciiTheme="minorHAnsi" w:hAnsiTheme="minorHAnsi"/>
          <w:color w:val="000000" w:themeColor="text1"/>
          <w:szCs w:val="24"/>
        </w:rPr>
        <w:t>adâncirea</w:t>
      </w:r>
      <w:r w:rsidR="00475206" w:rsidRPr="00CC3D30">
        <w:rPr>
          <w:rFonts w:asciiTheme="minorHAnsi" w:hAnsiTheme="minorHAnsi"/>
          <w:color w:val="000000" w:themeColor="text1"/>
          <w:szCs w:val="24"/>
        </w:rPr>
        <w:t xml:space="preserve"> </w:t>
      </w:r>
      <w:r w:rsidR="007B2206" w:rsidRPr="00CC3D30">
        <w:rPr>
          <w:rFonts w:asciiTheme="minorHAnsi" w:hAnsiTheme="minorHAnsi"/>
          <w:color w:val="000000" w:themeColor="text1"/>
          <w:szCs w:val="24"/>
        </w:rPr>
        <w:t xml:space="preserve">deficitului de cont curent în </w:t>
      </w:r>
      <w:r w:rsidR="00AA1824">
        <w:rPr>
          <w:rFonts w:asciiTheme="minorHAnsi" w:hAnsiTheme="minorHAnsi"/>
          <w:color w:val="000000" w:themeColor="text1"/>
          <w:szCs w:val="24"/>
        </w:rPr>
        <w:t xml:space="preserve">trimestrul I </w:t>
      </w:r>
      <w:r w:rsidR="00622598">
        <w:rPr>
          <w:rFonts w:asciiTheme="minorHAnsi" w:hAnsiTheme="minorHAnsi"/>
          <w:color w:val="000000" w:themeColor="text1"/>
          <w:szCs w:val="24"/>
        </w:rPr>
        <w:t>2019</w:t>
      </w:r>
      <w:r w:rsidR="00CB0BBA" w:rsidRPr="00CC3D30">
        <w:rPr>
          <w:rFonts w:asciiTheme="minorHAnsi" w:hAnsiTheme="minorHAnsi"/>
          <w:color w:val="000000" w:themeColor="text1"/>
          <w:szCs w:val="24"/>
        </w:rPr>
        <w:t xml:space="preserve"> comparat</w:t>
      </w:r>
      <w:r w:rsidR="00877079" w:rsidRPr="00CC3D30">
        <w:rPr>
          <w:rFonts w:asciiTheme="minorHAnsi" w:hAnsiTheme="minorHAnsi"/>
          <w:color w:val="000000" w:themeColor="text1"/>
          <w:szCs w:val="24"/>
        </w:rPr>
        <w:t>i</w:t>
      </w:r>
      <w:r w:rsidR="00CB0BBA" w:rsidRPr="00CC3D30">
        <w:rPr>
          <w:rFonts w:asciiTheme="minorHAnsi" w:hAnsiTheme="minorHAnsi"/>
          <w:color w:val="000000" w:themeColor="text1"/>
          <w:szCs w:val="24"/>
        </w:rPr>
        <w:t>v cu perioad</w:t>
      </w:r>
      <w:r w:rsidR="00AA1824">
        <w:rPr>
          <w:rFonts w:asciiTheme="minorHAnsi" w:hAnsiTheme="minorHAnsi"/>
          <w:color w:val="000000" w:themeColor="text1"/>
          <w:szCs w:val="24"/>
        </w:rPr>
        <w:t>a similară</w:t>
      </w:r>
      <w:r w:rsidR="00CB0BBA" w:rsidRPr="00CC3D30">
        <w:rPr>
          <w:rFonts w:asciiTheme="minorHAnsi" w:hAnsiTheme="minorHAnsi"/>
          <w:color w:val="000000" w:themeColor="text1"/>
          <w:szCs w:val="24"/>
        </w:rPr>
        <w:t xml:space="preserve"> a anului anterior, chiar dacă într-un ritm mai puțin alert decât cel din trimestrul IV 2018.</w:t>
      </w:r>
      <w:r w:rsidR="00AA1824">
        <w:rPr>
          <w:rFonts w:asciiTheme="minorHAnsi" w:hAnsiTheme="minorHAnsi"/>
          <w:color w:val="000000" w:themeColor="text1"/>
          <w:szCs w:val="24"/>
        </w:rPr>
        <w:t xml:space="preserve"> </w:t>
      </w:r>
    </w:p>
    <w:p w:rsidR="0066753B" w:rsidRPr="00CC3D30" w:rsidRDefault="00877079" w:rsidP="00C66C42">
      <w:pPr>
        <w:spacing w:after="240" w:line="264" w:lineRule="auto"/>
        <w:rPr>
          <w:rFonts w:asciiTheme="minorHAnsi" w:hAnsiTheme="minorHAnsi"/>
          <w:color w:val="000000" w:themeColor="text1"/>
          <w:szCs w:val="24"/>
        </w:rPr>
      </w:pPr>
      <w:r w:rsidRPr="00CC3D30">
        <w:rPr>
          <w:rFonts w:asciiTheme="minorHAnsi" w:hAnsiTheme="minorHAnsi"/>
          <w:color w:val="000000" w:themeColor="text1"/>
          <w:szCs w:val="24"/>
        </w:rPr>
        <w:t xml:space="preserve">În domeniul producției și investițiilor se consemnează tendințe mixte. Pe de o parte, dinamica anuală a producției industriale și-a prelungit scăderea în </w:t>
      </w:r>
      <w:r w:rsidR="007812B6">
        <w:rPr>
          <w:rFonts w:asciiTheme="minorHAnsi" w:hAnsiTheme="minorHAnsi"/>
          <w:color w:val="000000" w:themeColor="text1"/>
          <w:szCs w:val="24"/>
        </w:rPr>
        <w:t>trimestrul I</w:t>
      </w:r>
      <w:r w:rsidRPr="00CC3D30">
        <w:rPr>
          <w:rFonts w:asciiTheme="minorHAnsi" w:hAnsiTheme="minorHAnsi"/>
          <w:color w:val="000000" w:themeColor="text1"/>
          <w:szCs w:val="24"/>
        </w:rPr>
        <w:t xml:space="preserve"> 2019 </w:t>
      </w:r>
      <w:r w:rsidR="006D12E0" w:rsidRPr="00CC3D30">
        <w:rPr>
          <w:rFonts w:asciiTheme="minorHAnsi" w:hAnsiTheme="minorHAnsi"/>
          <w:color w:val="000000" w:themeColor="text1"/>
          <w:szCs w:val="24"/>
        </w:rPr>
        <w:t>comparativ cu trimestrul IV 2018</w:t>
      </w:r>
      <w:r w:rsidR="007B4877" w:rsidRPr="00CC3D30">
        <w:rPr>
          <w:rFonts w:asciiTheme="minorHAnsi" w:hAnsiTheme="minorHAnsi"/>
          <w:color w:val="000000" w:themeColor="text1"/>
          <w:szCs w:val="24"/>
        </w:rPr>
        <w:t xml:space="preserve">, concomitent cu </w:t>
      </w:r>
      <w:r w:rsidRPr="00CC3D30">
        <w:rPr>
          <w:rFonts w:asciiTheme="minorHAnsi" w:hAnsiTheme="minorHAnsi"/>
          <w:color w:val="000000" w:themeColor="text1"/>
          <w:szCs w:val="24"/>
        </w:rPr>
        <w:t>scăderea</w:t>
      </w:r>
      <w:r w:rsidR="006D12E0" w:rsidRPr="00CC3D30">
        <w:rPr>
          <w:rFonts w:asciiTheme="minorHAnsi" w:hAnsiTheme="minorHAnsi"/>
          <w:color w:val="000000" w:themeColor="text1"/>
          <w:szCs w:val="24"/>
        </w:rPr>
        <w:t xml:space="preserve"> </w:t>
      </w:r>
      <w:r w:rsidR="007B4877" w:rsidRPr="00CC3D30">
        <w:rPr>
          <w:rFonts w:asciiTheme="minorHAnsi" w:hAnsiTheme="minorHAnsi"/>
          <w:color w:val="000000" w:themeColor="text1"/>
          <w:szCs w:val="24"/>
        </w:rPr>
        <w:t>dinamicii comenzilor noi din industria prelucrătoare</w:t>
      </w:r>
      <w:r w:rsidRPr="00CC3D30">
        <w:rPr>
          <w:rFonts w:asciiTheme="minorHAnsi" w:hAnsiTheme="minorHAnsi"/>
          <w:color w:val="000000" w:themeColor="text1"/>
          <w:szCs w:val="24"/>
        </w:rPr>
        <w:t xml:space="preserve">. Pe de altă parte, </w:t>
      </w:r>
      <w:r w:rsidR="002A541C">
        <w:rPr>
          <w:rFonts w:asciiTheme="minorHAnsi" w:hAnsiTheme="minorHAnsi"/>
          <w:color w:val="000000" w:themeColor="text1"/>
          <w:szCs w:val="24"/>
        </w:rPr>
        <w:t xml:space="preserve">în termeni anuali, volumul </w:t>
      </w:r>
      <w:r w:rsidR="007B4877" w:rsidRPr="00CC3D30">
        <w:rPr>
          <w:rFonts w:asciiTheme="minorHAnsi" w:hAnsiTheme="minorHAnsi"/>
          <w:color w:val="000000" w:themeColor="text1"/>
          <w:szCs w:val="24"/>
        </w:rPr>
        <w:t>lucrăril</w:t>
      </w:r>
      <w:r w:rsidR="002A541C">
        <w:rPr>
          <w:rFonts w:asciiTheme="minorHAnsi" w:hAnsiTheme="minorHAnsi"/>
          <w:color w:val="000000" w:themeColor="text1"/>
          <w:szCs w:val="24"/>
        </w:rPr>
        <w:t>or</w:t>
      </w:r>
      <w:r w:rsidR="007B4877" w:rsidRPr="00CC3D30">
        <w:rPr>
          <w:rFonts w:asciiTheme="minorHAnsi" w:hAnsiTheme="minorHAnsi"/>
          <w:color w:val="000000" w:themeColor="text1"/>
          <w:szCs w:val="24"/>
        </w:rPr>
        <w:t xml:space="preserve"> de construcții</w:t>
      </w:r>
      <w:r w:rsidRPr="00CC3D30">
        <w:rPr>
          <w:rFonts w:asciiTheme="minorHAnsi" w:hAnsiTheme="minorHAnsi"/>
          <w:color w:val="000000" w:themeColor="text1"/>
          <w:szCs w:val="24"/>
        </w:rPr>
        <w:t xml:space="preserve"> </w:t>
      </w:r>
      <w:r w:rsidR="00EF63DA">
        <w:rPr>
          <w:rFonts w:asciiTheme="minorHAnsi" w:hAnsiTheme="minorHAnsi"/>
          <w:color w:val="000000" w:themeColor="text1"/>
          <w:szCs w:val="24"/>
        </w:rPr>
        <w:t>s-</w:t>
      </w:r>
      <w:r w:rsidR="004D17F7">
        <w:rPr>
          <w:rFonts w:asciiTheme="minorHAnsi" w:hAnsiTheme="minorHAnsi"/>
          <w:color w:val="000000" w:themeColor="text1"/>
          <w:szCs w:val="24"/>
        </w:rPr>
        <w:t xml:space="preserve">a </w:t>
      </w:r>
      <w:r w:rsidR="00EF63DA">
        <w:rPr>
          <w:rFonts w:asciiTheme="minorHAnsi" w:hAnsiTheme="minorHAnsi"/>
          <w:color w:val="000000" w:themeColor="text1"/>
          <w:szCs w:val="24"/>
        </w:rPr>
        <w:t xml:space="preserve">majorat </w:t>
      </w:r>
      <w:r w:rsidR="00096977">
        <w:rPr>
          <w:rFonts w:asciiTheme="minorHAnsi" w:hAnsiTheme="minorHAnsi"/>
          <w:color w:val="000000" w:themeColor="text1"/>
          <w:szCs w:val="24"/>
        </w:rPr>
        <w:t>substanțial</w:t>
      </w:r>
      <w:r w:rsidR="007B4877" w:rsidRPr="00CC3D30">
        <w:rPr>
          <w:rFonts w:asciiTheme="minorHAnsi" w:hAnsiTheme="minorHAnsi"/>
          <w:color w:val="000000" w:themeColor="text1"/>
          <w:szCs w:val="24"/>
        </w:rPr>
        <w:t>.</w:t>
      </w:r>
      <w:r w:rsidR="007467F9" w:rsidRPr="00CC3D30">
        <w:rPr>
          <w:rFonts w:asciiTheme="minorHAnsi" w:hAnsiTheme="minorHAnsi"/>
          <w:color w:val="FF0000"/>
          <w:szCs w:val="24"/>
        </w:rPr>
        <w:t xml:space="preserve"> </w:t>
      </w:r>
      <w:r w:rsidR="007467F9" w:rsidRPr="00CC3D30">
        <w:rPr>
          <w:rFonts w:asciiTheme="minorHAnsi" w:hAnsiTheme="minorHAnsi"/>
          <w:color w:val="000000" w:themeColor="text1"/>
          <w:szCs w:val="24"/>
        </w:rPr>
        <w:t xml:space="preserve">În acelaşi timp, </w:t>
      </w:r>
      <w:r w:rsidR="00CC3D30" w:rsidRPr="00CC3D30">
        <w:rPr>
          <w:rFonts w:asciiTheme="minorHAnsi" w:hAnsiTheme="minorHAnsi"/>
          <w:color w:val="000000" w:themeColor="text1"/>
          <w:szCs w:val="24"/>
        </w:rPr>
        <w:t xml:space="preserve">a continuat </w:t>
      </w:r>
      <w:r w:rsidR="00424E99" w:rsidRPr="00CC3D30">
        <w:rPr>
          <w:rFonts w:asciiTheme="minorHAnsi" w:hAnsiTheme="minorHAnsi"/>
          <w:color w:val="000000" w:themeColor="text1"/>
          <w:szCs w:val="24"/>
        </w:rPr>
        <w:t>dinamizarea activității în comerțul cu amănuntul și servicii, pe fondul accelerării semnificative a creșterii salariului mediu net real</w:t>
      </w:r>
      <w:r w:rsidR="007467F9" w:rsidRPr="00CC3D30">
        <w:rPr>
          <w:rFonts w:asciiTheme="minorHAnsi" w:hAnsiTheme="minorHAnsi"/>
          <w:color w:val="000000" w:themeColor="text1"/>
          <w:szCs w:val="24"/>
        </w:rPr>
        <w:t xml:space="preserve">. </w:t>
      </w:r>
    </w:p>
    <w:p w:rsidR="001A5841" w:rsidRPr="000275F5" w:rsidRDefault="001A5841" w:rsidP="00AA1824">
      <w:pPr>
        <w:spacing w:after="240" w:line="252" w:lineRule="auto"/>
        <w:rPr>
          <w:rFonts w:asciiTheme="minorHAnsi" w:hAnsiTheme="minorHAnsi"/>
          <w:color w:val="000000" w:themeColor="text1"/>
          <w:szCs w:val="24"/>
        </w:rPr>
      </w:pPr>
      <w:r w:rsidRPr="00C13E4A">
        <w:rPr>
          <w:rFonts w:asciiTheme="minorHAnsi" w:hAnsiTheme="minorHAnsi"/>
          <w:color w:val="000000" w:themeColor="text1"/>
          <w:szCs w:val="24"/>
        </w:rPr>
        <w:t xml:space="preserve">Creditul acordat sectorului privat </w:t>
      </w:r>
      <w:r w:rsidR="007E12DA">
        <w:rPr>
          <w:rFonts w:asciiTheme="minorHAnsi" w:hAnsiTheme="minorHAnsi"/>
          <w:color w:val="000000" w:themeColor="text1"/>
          <w:szCs w:val="24"/>
        </w:rPr>
        <w:t>și-a</w:t>
      </w:r>
      <w:r w:rsidRPr="00C13E4A">
        <w:rPr>
          <w:rFonts w:asciiTheme="minorHAnsi" w:hAnsiTheme="minorHAnsi"/>
          <w:color w:val="000000" w:themeColor="text1"/>
          <w:szCs w:val="24"/>
        </w:rPr>
        <w:t xml:space="preserve"> </w:t>
      </w:r>
      <w:r w:rsidR="00C13E4A" w:rsidRPr="00C13E4A">
        <w:rPr>
          <w:rFonts w:asciiTheme="minorHAnsi" w:hAnsiTheme="minorHAnsi"/>
          <w:color w:val="000000" w:themeColor="text1"/>
          <w:szCs w:val="24"/>
        </w:rPr>
        <w:t>temper</w:t>
      </w:r>
      <w:r w:rsidR="007E12DA">
        <w:rPr>
          <w:rFonts w:asciiTheme="minorHAnsi" w:hAnsiTheme="minorHAnsi"/>
          <w:color w:val="000000" w:themeColor="text1"/>
          <w:szCs w:val="24"/>
        </w:rPr>
        <w:t>at</w:t>
      </w:r>
      <w:r w:rsidR="00C13E4A" w:rsidRPr="00C13E4A">
        <w:rPr>
          <w:rFonts w:asciiTheme="minorHAnsi" w:hAnsiTheme="minorHAnsi"/>
          <w:color w:val="000000" w:themeColor="text1"/>
          <w:szCs w:val="24"/>
        </w:rPr>
        <w:t xml:space="preserve"> </w:t>
      </w:r>
      <w:r w:rsidRPr="00C13E4A">
        <w:rPr>
          <w:rFonts w:asciiTheme="minorHAnsi" w:hAnsiTheme="minorHAnsi"/>
          <w:color w:val="000000" w:themeColor="text1"/>
          <w:szCs w:val="24"/>
        </w:rPr>
        <w:t xml:space="preserve">creșterea anuală. Evoluția a reflectat o </w:t>
      </w:r>
      <w:r w:rsidR="007E12DA">
        <w:rPr>
          <w:rFonts w:asciiTheme="minorHAnsi" w:hAnsiTheme="minorHAnsi"/>
          <w:color w:val="000000" w:themeColor="text1"/>
          <w:szCs w:val="24"/>
        </w:rPr>
        <w:t xml:space="preserve">încetinire a </w:t>
      </w:r>
      <w:r w:rsidRPr="00C13E4A">
        <w:rPr>
          <w:rFonts w:asciiTheme="minorHAnsi" w:hAnsiTheme="minorHAnsi"/>
          <w:color w:val="000000" w:themeColor="text1"/>
          <w:szCs w:val="24"/>
        </w:rPr>
        <w:t>creșter</w:t>
      </w:r>
      <w:r w:rsidR="007E12DA">
        <w:rPr>
          <w:rFonts w:asciiTheme="minorHAnsi" w:hAnsiTheme="minorHAnsi"/>
          <w:color w:val="000000" w:themeColor="text1"/>
          <w:szCs w:val="24"/>
        </w:rPr>
        <w:t>ii</w:t>
      </w:r>
      <w:r w:rsidRPr="00C13E4A">
        <w:rPr>
          <w:rFonts w:asciiTheme="minorHAnsi" w:hAnsiTheme="minorHAnsi"/>
          <w:color w:val="000000" w:themeColor="text1"/>
          <w:szCs w:val="24"/>
        </w:rPr>
        <w:t xml:space="preserve"> componentei în lei, în paralel cu atenuarea considerabilă a declinului componentei în valută. Pe acest fond, ponderea cr</w:t>
      </w:r>
      <w:r w:rsidR="002A08A7" w:rsidRPr="00C13E4A">
        <w:rPr>
          <w:rFonts w:asciiTheme="minorHAnsi" w:hAnsiTheme="minorHAnsi"/>
          <w:color w:val="000000" w:themeColor="text1"/>
          <w:szCs w:val="24"/>
        </w:rPr>
        <w:t>e</w:t>
      </w:r>
      <w:r w:rsidRPr="00C13E4A">
        <w:rPr>
          <w:rFonts w:asciiTheme="minorHAnsi" w:hAnsiTheme="minorHAnsi"/>
          <w:color w:val="000000" w:themeColor="text1"/>
          <w:szCs w:val="24"/>
        </w:rPr>
        <w:t>ditului în lei în totalul creditului s</w:t>
      </w:r>
      <w:r w:rsidR="00C13E4A" w:rsidRPr="00C13E4A">
        <w:rPr>
          <w:rFonts w:asciiTheme="minorHAnsi" w:hAnsiTheme="minorHAnsi"/>
          <w:color w:val="000000" w:themeColor="text1"/>
          <w:szCs w:val="24"/>
        </w:rPr>
        <w:noBreakHyphen/>
      </w:r>
      <w:r w:rsidRPr="00C13E4A">
        <w:rPr>
          <w:rFonts w:asciiTheme="minorHAnsi" w:hAnsiTheme="minorHAnsi"/>
          <w:color w:val="000000" w:themeColor="text1"/>
          <w:szCs w:val="24"/>
        </w:rPr>
        <w:t xml:space="preserve">a </w:t>
      </w:r>
      <w:r w:rsidR="00C13E4A" w:rsidRPr="00C13E4A">
        <w:rPr>
          <w:rFonts w:asciiTheme="minorHAnsi" w:hAnsiTheme="minorHAnsi"/>
          <w:color w:val="000000" w:themeColor="text1"/>
          <w:szCs w:val="24"/>
        </w:rPr>
        <w:t>majorat</w:t>
      </w:r>
      <w:r w:rsidRPr="00C13E4A">
        <w:rPr>
          <w:rFonts w:asciiTheme="minorHAnsi" w:hAnsiTheme="minorHAnsi"/>
          <w:color w:val="000000" w:themeColor="text1"/>
          <w:szCs w:val="24"/>
        </w:rPr>
        <w:t xml:space="preserve"> marginal, </w:t>
      </w:r>
      <w:r w:rsidRPr="000275F5">
        <w:rPr>
          <w:rFonts w:asciiTheme="minorHAnsi" w:hAnsiTheme="minorHAnsi"/>
          <w:color w:val="000000" w:themeColor="text1"/>
          <w:szCs w:val="24"/>
        </w:rPr>
        <w:t>la 65,</w:t>
      </w:r>
      <w:r w:rsidR="00C13E4A" w:rsidRPr="000275F5">
        <w:rPr>
          <w:rFonts w:asciiTheme="minorHAnsi" w:hAnsiTheme="minorHAnsi"/>
          <w:color w:val="000000" w:themeColor="text1"/>
          <w:szCs w:val="24"/>
        </w:rPr>
        <w:t>8</w:t>
      </w:r>
      <w:r w:rsidRPr="000275F5">
        <w:rPr>
          <w:rFonts w:asciiTheme="minorHAnsi" w:hAnsiTheme="minorHAnsi"/>
          <w:color w:val="000000" w:themeColor="text1"/>
          <w:szCs w:val="24"/>
        </w:rPr>
        <w:t xml:space="preserve"> la sută. </w:t>
      </w:r>
    </w:p>
    <w:p w:rsidR="000275F5" w:rsidRPr="001A7378" w:rsidRDefault="000275F5" w:rsidP="00AA1824">
      <w:pPr>
        <w:spacing w:after="240" w:line="252" w:lineRule="auto"/>
        <w:rPr>
          <w:rFonts w:asciiTheme="minorHAnsi" w:hAnsiTheme="minorHAnsi"/>
          <w:szCs w:val="24"/>
        </w:rPr>
      </w:pPr>
      <w:r w:rsidRPr="001A7378">
        <w:rPr>
          <w:rFonts w:asciiTheme="minorHAnsi" w:hAnsiTheme="minorHAnsi"/>
          <w:szCs w:val="24"/>
        </w:rPr>
        <w:t xml:space="preserve">În ședința de astăzi, Consiliul de administrație al BNR a analizat și aprobat Raportul asupra inflației, ediția </w:t>
      </w:r>
      <w:r w:rsidRPr="000275F5">
        <w:rPr>
          <w:rFonts w:asciiTheme="minorHAnsi" w:hAnsiTheme="minorHAnsi"/>
          <w:szCs w:val="24"/>
        </w:rPr>
        <w:t>mai</w:t>
      </w:r>
      <w:r w:rsidRPr="001A7378">
        <w:rPr>
          <w:rFonts w:asciiTheme="minorHAnsi" w:hAnsiTheme="minorHAnsi"/>
          <w:szCs w:val="24"/>
        </w:rPr>
        <w:t xml:space="preserve"> 2019, document ce încorporează cele mai recente date și informații disponibile. Noul scenariu al prognozei </w:t>
      </w:r>
      <w:r w:rsidR="00A7604C">
        <w:rPr>
          <w:rFonts w:asciiTheme="minorHAnsi" w:hAnsiTheme="minorHAnsi"/>
          <w:szCs w:val="24"/>
        </w:rPr>
        <w:t xml:space="preserve">evidențiază </w:t>
      </w:r>
      <w:r w:rsidRPr="001A7378">
        <w:rPr>
          <w:rFonts w:asciiTheme="minorHAnsi" w:hAnsiTheme="minorHAnsi"/>
          <w:szCs w:val="24"/>
        </w:rPr>
        <w:t xml:space="preserve">perspectiva </w:t>
      </w:r>
      <w:r>
        <w:rPr>
          <w:rFonts w:asciiTheme="minorHAnsi" w:hAnsiTheme="minorHAnsi"/>
          <w:szCs w:val="24"/>
        </w:rPr>
        <w:t>menținerii</w:t>
      </w:r>
      <w:r w:rsidRPr="001A7378">
        <w:rPr>
          <w:rFonts w:asciiTheme="minorHAnsi" w:hAnsiTheme="minorHAnsi"/>
          <w:szCs w:val="24"/>
        </w:rPr>
        <w:t xml:space="preserve"> ratei anuale a inflației pe parcursul următoarelor trei trimestre</w:t>
      </w:r>
      <w:r>
        <w:rPr>
          <w:rFonts w:asciiTheme="minorHAnsi" w:hAnsiTheme="minorHAnsi"/>
          <w:szCs w:val="24"/>
        </w:rPr>
        <w:t xml:space="preserve"> deasupra intervalului-</w:t>
      </w:r>
      <w:r w:rsidR="00096977">
        <w:rPr>
          <w:rFonts w:asciiTheme="minorHAnsi" w:hAnsiTheme="minorHAnsi"/>
          <w:szCs w:val="24"/>
        </w:rPr>
        <w:t>țintei</w:t>
      </w:r>
      <w:r w:rsidRPr="001A7378">
        <w:rPr>
          <w:rFonts w:asciiTheme="minorHAnsi" w:hAnsiTheme="minorHAnsi"/>
          <w:szCs w:val="24"/>
        </w:rPr>
        <w:t xml:space="preserve">, urmată de </w:t>
      </w:r>
      <w:r w:rsidRPr="000275F5">
        <w:rPr>
          <w:rFonts w:asciiTheme="minorHAnsi" w:hAnsiTheme="minorHAnsi"/>
          <w:szCs w:val="24"/>
        </w:rPr>
        <w:t xml:space="preserve">revenirea și </w:t>
      </w:r>
      <w:r w:rsidRPr="001A7378">
        <w:rPr>
          <w:rFonts w:asciiTheme="minorHAnsi" w:hAnsiTheme="minorHAnsi"/>
          <w:szCs w:val="24"/>
        </w:rPr>
        <w:t xml:space="preserve">menținerea acesteia </w:t>
      </w:r>
      <w:r w:rsidRPr="000275F5">
        <w:rPr>
          <w:rFonts w:asciiTheme="minorHAnsi" w:hAnsiTheme="minorHAnsi"/>
          <w:szCs w:val="24"/>
        </w:rPr>
        <w:t xml:space="preserve">în jumătatea </w:t>
      </w:r>
      <w:r w:rsidRPr="001A7378">
        <w:rPr>
          <w:rFonts w:asciiTheme="minorHAnsi" w:hAnsiTheme="minorHAnsi"/>
          <w:szCs w:val="24"/>
        </w:rPr>
        <w:t>superioară a intervalului, până la finele orizontului prognozei</w:t>
      </w:r>
      <w:r w:rsidR="00A7604C">
        <w:rPr>
          <w:rFonts w:asciiTheme="minorHAnsi" w:hAnsiTheme="minorHAnsi"/>
          <w:szCs w:val="24"/>
        </w:rPr>
        <w:t xml:space="preserve">, în condițiile revizuirii în sens ascendent a traiectoriei ei prognozate, mai </w:t>
      </w:r>
      <w:r w:rsidR="00132E56">
        <w:rPr>
          <w:rFonts w:asciiTheme="minorHAnsi" w:hAnsiTheme="minorHAnsi"/>
          <w:szCs w:val="24"/>
        </w:rPr>
        <w:t xml:space="preserve">cu seamă </w:t>
      </w:r>
      <w:r w:rsidR="00A7604C">
        <w:rPr>
          <w:rFonts w:asciiTheme="minorHAnsi" w:hAnsiTheme="minorHAnsi"/>
          <w:szCs w:val="24"/>
        </w:rPr>
        <w:t xml:space="preserve">pe orizontul scurt de timp.  </w:t>
      </w:r>
    </w:p>
    <w:p w:rsidR="000275F5" w:rsidRPr="00132E56" w:rsidRDefault="000275F5" w:rsidP="00AA1824">
      <w:pPr>
        <w:spacing w:after="240" w:line="252" w:lineRule="auto"/>
        <w:rPr>
          <w:rFonts w:asciiTheme="minorHAnsi" w:hAnsiTheme="minorHAnsi"/>
          <w:color w:val="000000" w:themeColor="text1"/>
          <w:szCs w:val="24"/>
        </w:rPr>
      </w:pPr>
      <w:r w:rsidRPr="00A7604C">
        <w:rPr>
          <w:rFonts w:asciiTheme="minorHAnsi" w:hAnsiTheme="minorHAnsi"/>
          <w:color w:val="000000" w:themeColor="text1"/>
          <w:szCs w:val="24"/>
        </w:rPr>
        <w:t xml:space="preserve">Incertitudinile şi riscurile asociate perspectivei inflației </w:t>
      </w:r>
      <w:r w:rsidR="00C66C42" w:rsidRPr="00A7604C">
        <w:rPr>
          <w:rFonts w:asciiTheme="minorHAnsi" w:hAnsiTheme="minorHAnsi"/>
          <w:color w:val="000000" w:themeColor="text1"/>
          <w:szCs w:val="24"/>
        </w:rPr>
        <w:t xml:space="preserve">continuă să fie </w:t>
      </w:r>
      <w:r w:rsidRPr="00A7604C">
        <w:rPr>
          <w:rFonts w:asciiTheme="minorHAnsi" w:hAnsiTheme="minorHAnsi"/>
          <w:color w:val="000000" w:themeColor="text1"/>
          <w:szCs w:val="24"/>
        </w:rPr>
        <w:t xml:space="preserve">legate de </w:t>
      </w:r>
      <w:r w:rsidR="00622598" w:rsidRPr="00A7604C">
        <w:rPr>
          <w:rFonts w:asciiTheme="minorHAnsi" w:hAnsiTheme="minorHAnsi"/>
          <w:color w:val="000000" w:themeColor="text1"/>
          <w:szCs w:val="24"/>
        </w:rPr>
        <w:t xml:space="preserve">impactul </w:t>
      </w:r>
      <w:r w:rsidRPr="00A7604C">
        <w:rPr>
          <w:rFonts w:asciiTheme="minorHAnsi" w:hAnsiTheme="minorHAnsi"/>
          <w:color w:val="000000" w:themeColor="text1"/>
          <w:szCs w:val="24"/>
        </w:rPr>
        <w:t>set</w:t>
      </w:r>
      <w:r w:rsidR="004D17F7" w:rsidRPr="00A7604C">
        <w:rPr>
          <w:rFonts w:asciiTheme="minorHAnsi" w:hAnsiTheme="minorHAnsi"/>
          <w:color w:val="000000" w:themeColor="text1"/>
          <w:szCs w:val="24"/>
        </w:rPr>
        <w:t>ul</w:t>
      </w:r>
      <w:r w:rsidR="00622598" w:rsidRPr="00A7604C">
        <w:rPr>
          <w:rFonts w:asciiTheme="minorHAnsi" w:hAnsiTheme="minorHAnsi"/>
          <w:color w:val="000000" w:themeColor="text1"/>
          <w:szCs w:val="24"/>
        </w:rPr>
        <w:t>ui</w:t>
      </w:r>
      <w:r w:rsidRPr="00A7604C">
        <w:rPr>
          <w:rFonts w:asciiTheme="minorHAnsi" w:hAnsiTheme="minorHAnsi"/>
          <w:color w:val="000000" w:themeColor="text1"/>
          <w:szCs w:val="24"/>
        </w:rPr>
        <w:t xml:space="preserve"> de măsuri fiscale și bugetare </w:t>
      </w:r>
      <w:r w:rsidR="00C66C42" w:rsidRPr="00A7604C">
        <w:rPr>
          <w:rFonts w:asciiTheme="minorHAnsi" w:hAnsiTheme="minorHAnsi"/>
          <w:color w:val="000000" w:themeColor="text1"/>
          <w:szCs w:val="24"/>
        </w:rPr>
        <w:t>implementat</w:t>
      </w:r>
      <w:r w:rsidR="004D17F7" w:rsidRPr="00A7604C">
        <w:rPr>
          <w:rFonts w:asciiTheme="minorHAnsi" w:hAnsiTheme="minorHAnsi"/>
          <w:color w:val="000000" w:themeColor="text1"/>
          <w:szCs w:val="24"/>
        </w:rPr>
        <w:t>e</w:t>
      </w:r>
      <w:r w:rsidR="00C66C42" w:rsidRPr="00A7604C">
        <w:rPr>
          <w:rFonts w:asciiTheme="minorHAnsi" w:hAnsiTheme="minorHAnsi"/>
          <w:color w:val="000000" w:themeColor="text1"/>
          <w:szCs w:val="24"/>
        </w:rPr>
        <w:t xml:space="preserve"> în acest an, </w:t>
      </w:r>
      <w:r w:rsidR="00856B2F" w:rsidRPr="00A7604C">
        <w:rPr>
          <w:rFonts w:asciiTheme="minorHAnsi" w:hAnsiTheme="minorHAnsi"/>
          <w:color w:val="000000" w:themeColor="text1"/>
          <w:szCs w:val="24"/>
        </w:rPr>
        <w:t xml:space="preserve">inclusiv </w:t>
      </w:r>
      <w:r w:rsidR="00622598" w:rsidRPr="00A7604C">
        <w:rPr>
          <w:rFonts w:asciiTheme="minorHAnsi" w:hAnsiTheme="minorHAnsi"/>
          <w:color w:val="000000" w:themeColor="text1"/>
          <w:szCs w:val="24"/>
        </w:rPr>
        <w:t>cel al taxei pe activele bancare și al noului indice IRCC asupra</w:t>
      </w:r>
      <w:r w:rsidR="007E12DA">
        <w:rPr>
          <w:rFonts w:asciiTheme="minorHAnsi" w:hAnsiTheme="minorHAnsi"/>
          <w:color w:val="000000" w:themeColor="text1"/>
          <w:szCs w:val="24"/>
        </w:rPr>
        <w:t xml:space="preserve"> creditării și a </w:t>
      </w:r>
      <w:r w:rsidR="00132E56">
        <w:rPr>
          <w:rFonts w:asciiTheme="minorHAnsi" w:hAnsiTheme="minorHAnsi"/>
          <w:color w:val="000000" w:themeColor="text1"/>
          <w:szCs w:val="24"/>
        </w:rPr>
        <w:t>mecanismului de</w:t>
      </w:r>
      <w:r w:rsidR="00A7604C" w:rsidRPr="00132E56">
        <w:rPr>
          <w:rFonts w:asciiTheme="minorHAnsi" w:hAnsiTheme="minorHAnsi"/>
          <w:color w:val="000000" w:themeColor="text1"/>
          <w:szCs w:val="24"/>
        </w:rPr>
        <w:t xml:space="preserve"> transmisie</w:t>
      </w:r>
      <w:r w:rsidR="00132E56">
        <w:rPr>
          <w:rFonts w:asciiTheme="minorHAnsi" w:hAnsiTheme="minorHAnsi"/>
          <w:color w:val="000000" w:themeColor="text1"/>
          <w:szCs w:val="24"/>
        </w:rPr>
        <w:t xml:space="preserve"> a</w:t>
      </w:r>
      <w:r w:rsidR="00A7604C" w:rsidRPr="00132E56">
        <w:rPr>
          <w:rFonts w:asciiTheme="minorHAnsi" w:hAnsiTheme="minorHAnsi"/>
          <w:color w:val="000000" w:themeColor="text1"/>
          <w:szCs w:val="24"/>
        </w:rPr>
        <w:t xml:space="preserve"> politicii monetare</w:t>
      </w:r>
      <w:r w:rsidRPr="00132E56">
        <w:rPr>
          <w:rFonts w:asciiTheme="minorHAnsi" w:hAnsiTheme="minorHAnsi"/>
          <w:color w:val="000000" w:themeColor="text1"/>
          <w:szCs w:val="24"/>
        </w:rPr>
        <w:t xml:space="preserve">. </w:t>
      </w:r>
      <w:r w:rsidR="00A7604C" w:rsidRPr="00537AA4">
        <w:rPr>
          <w:rFonts w:asciiTheme="minorHAnsi" w:hAnsiTheme="minorHAnsi"/>
        </w:rPr>
        <w:t>Incertitu</w:t>
      </w:r>
      <w:r w:rsidR="00A7604C" w:rsidRPr="00A7604C">
        <w:rPr>
          <w:rFonts w:asciiTheme="minorHAnsi" w:hAnsiTheme="minorHAnsi"/>
        </w:rPr>
        <w:t>dini şi riscuri</w:t>
      </w:r>
      <w:r w:rsidR="00A7604C" w:rsidRPr="00537AA4">
        <w:rPr>
          <w:rFonts w:asciiTheme="minorHAnsi" w:hAnsiTheme="minorHAnsi"/>
        </w:rPr>
        <w:t xml:space="preserve"> </w:t>
      </w:r>
      <w:r w:rsidR="00A7604C">
        <w:rPr>
          <w:rFonts w:asciiTheme="minorHAnsi" w:hAnsiTheme="minorHAnsi"/>
        </w:rPr>
        <w:t xml:space="preserve">semnificative </w:t>
      </w:r>
      <w:r w:rsidR="00A7604C" w:rsidRPr="00537AA4">
        <w:rPr>
          <w:rFonts w:asciiTheme="minorHAnsi" w:hAnsiTheme="minorHAnsi"/>
        </w:rPr>
        <w:t>sunt legate de conduita politicii fiscale și a celei de venituri și de condițiile de pe piața muncii. Rămâne</w:t>
      </w:r>
      <w:r w:rsidR="00132E56">
        <w:rPr>
          <w:rFonts w:asciiTheme="minorHAnsi" w:hAnsiTheme="minorHAnsi"/>
        </w:rPr>
        <w:t>, de asemenea,</w:t>
      </w:r>
      <w:r w:rsidR="00A7604C" w:rsidRPr="00537AA4">
        <w:rPr>
          <w:rFonts w:asciiTheme="minorHAnsi" w:hAnsiTheme="minorHAnsi"/>
        </w:rPr>
        <w:t xml:space="preserve"> </w:t>
      </w:r>
      <w:r w:rsidR="00132E56" w:rsidRPr="00132E56">
        <w:rPr>
          <w:rFonts w:asciiTheme="minorHAnsi" w:hAnsiTheme="minorHAnsi"/>
        </w:rPr>
        <w:t>preocupa</w:t>
      </w:r>
      <w:r w:rsidR="00132E56">
        <w:rPr>
          <w:rFonts w:asciiTheme="minorHAnsi" w:hAnsiTheme="minorHAnsi"/>
        </w:rPr>
        <w:t>ntă</w:t>
      </w:r>
      <w:r w:rsidR="00A7604C" w:rsidRPr="00537AA4">
        <w:rPr>
          <w:rFonts w:asciiTheme="minorHAnsi" w:hAnsiTheme="minorHAnsi"/>
        </w:rPr>
        <w:t xml:space="preserve"> evoluția deficitului de cont curent.</w:t>
      </w:r>
      <w:r w:rsidR="00A7604C" w:rsidRPr="00A7604C">
        <w:rPr>
          <w:rFonts w:asciiTheme="minorHAnsi" w:hAnsiTheme="minorHAnsi"/>
          <w:color w:val="000000" w:themeColor="text1"/>
          <w:szCs w:val="24"/>
        </w:rPr>
        <w:t xml:space="preserve"> </w:t>
      </w:r>
      <w:r w:rsidRPr="00A7604C">
        <w:rPr>
          <w:rFonts w:asciiTheme="minorHAnsi" w:hAnsiTheme="minorHAnsi"/>
          <w:color w:val="000000" w:themeColor="text1"/>
          <w:szCs w:val="24"/>
        </w:rPr>
        <w:t xml:space="preserve">Importante sunt și incertitudinile legate de ritmul creșterii economiei zonei euro și a celei globale, de evoluția prețului petrolului pe piețele internaționale, de conduita politicilor monetare ale BCE </w:t>
      </w:r>
      <w:r w:rsidR="004D17F7" w:rsidRPr="00A7604C">
        <w:rPr>
          <w:rFonts w:asciiTheme="minorHAnsi" w:hAnsiTheme="minorHAnsi"/>
          <w:color w:val="000000" w:themeColor="text1"/>
          <w:szCs w:val="24"/>
        </w:rPr>
        <w:t xml:space="preserve">și Fed, precum </w:t>
      </w:r>
      <w:r w:rsidRPr="00A7604C">
        <w:rPr>
          <w:rFonts w:asciiTheme="minorHAnsi" w:hAnsiTheme="minorHAnsi"/>
          <w:color w:val="000000" w:themeColor="text1"/>
          <w:szCs w:val="24"/>
        </w:rPr>
        <w:t>şi ale băncilor centrale din regiune</w:t>
      </w:r>
      <w:r w:rsidRPr="00132E56">
        <w:rPr>
          <w:rFonts w:asciiTheme="minorHAnsi" w:hAnsiTheme="minorHAnsi"/>
          <w:color w:val="000000" w:themeColor="text1"/>
          <w:szCs w:val="24"/>
        </w:rPr>
        <w:t xml:space="preserve">. </w:t>
      </w:r>
    </w:p>
    <w:p w:rsidR="001A5841" w:rsidRPr="007467F9" w:rsidRDefault="001A5841" w:rsidP="00AA1824">
      <w:pPr>
        <w:spacing w:after="240" w:line="252" w:lineRule="auto"/>
        <w:rPr>
          <w:rFonts w:asciiTheme="minorHAnsi" w:hAnsiTheme="minorHAnsi"/>
          <w:szCs w:val="24"/>
        </w:rPr>
      </w:pPr>
      <w:r w:rsidRPr="007467F9">
        <w:rPr>
          <w:rFonts w:asciiTheme="minorHAnsi" w:hAnsiTheme="minorHAnsi"/>
          <w:szCs w:val="24"/>
        </w:rPr>
        <w:t>În ședința de astăzi, pe baza evaluărilor și a datelor disponibile în acest moment, Consiliul de administrație al BNR a hotărât menţinerea ratei dobânzii de politică monetară la nivelul de 2,50 la sută pe an</w:t>
      </w:r>
      <w:r w:rsidR="007E12DA">
        <w:rPr>
          <w:rFonts w:asciiTheme="minorHAnsi" w:hAnsiTheme="minorHAnsi"/>
          <w:szCs w:val="24"/>
        </w:rPr>
        <w:t xml:space="preserve">, concomitent cu întărirea </w:t>
      </w:r>
      <w:r w:rsidR="00703217" w:rsidRPr="001620BD">
        <w:rPr>
          <w:rFonts w:asciiTheme="minorHAnsi" w:hAnsiTheme="minorHAnsi"/>
          <w:szCs w:val="24"/>
        </w:rPr>
        <w:t>controlului asupra lichidității de pe piața monetară</w:t>
      </w:r>
      <w:r w:rsidRPr="007467F9">
        <w:rPr>
          <w:rFonts w:asciiTheme="minorHAnsi" w:hAnsiTheme="minorHAnsi"/>
          <w:szCs w:val="24"/>
        </w:rPr>
        <w:t>; totodată, a decis menţinerea la 1,50 la sută pe an a ratei dobânzii pentru facilitatea de depozit și la 3,50 la sută pe an a ratei dobânzii aferente faci</w:t>
      </w:r>
      <w:r w:rsidR="00254E6B">
        <w:rPr>
          <w:rFonts w:asciiTheme="minorHAnsi" w:hAnsiTheme="minorHAnsi"/>
          <w:szCs w:val="24"/>
        </w:rPr>
        <w:t xml:space="preserve">lității de creditare (Lombard). </w:t>
      </w:r>
      <w:r w:rsidRPr="007467F9">
        <w:rPr>
          <w:rFonts w:asciiTheme="minorHAnsi" w:hAnsiTheme="minorHAnsi"/>
          <w:szCs w:val="24"/>
        </w:rPr>
        <w:t>De asemenea, Consiliul de administrație al BNR a decis păstrarea nivelurilor actuale ale ratelor rezervelor minime obligatorii pentru pasivele în lei și în valută ale instituțiilor de credit.</w:t>
      </w:r>
    </w:p>
    <w:p w:rsidR="001A5841" w:rsidRPr="007467F9" w:rsidRDefault="001A5841" w:rsidP="00AA1824">
      <w:pPr>
        <w:spacing w:after="240" w:line="252" w:lineRule="auto"/>
        <w:rPr>
          <w:rFonts w:asciiTheme="minorHAnsi" w:hAnsiTheme="minorHAnsi"/>
          <w:szCs w:val="24"/>
        </w:rPr>
      </w:pPr>
      <w:r w:rsidRPr="007467F9">
        <w:rPr>
          <w:rFonts w:asciiTheme="minorHAnsi" w:hAnsiTheme="minorHAnsi"/>
          <w:szCs w:val="24"/>
        </w:rPr>
        <w:t>Deciziile Consiliului de administraţie al BNR au ca scop asigurarea și menținerea stabilității prețurilor pe termen mediu, într-o manieră care să contribuie la realizarea unei creşteri economice sustenabile şi în condiţiile p</w:t>
      </w:r>
      <w:r>
        <w:rPr>
          <w:rFonts w:asciiTheme="minorHAnsi" w:hAnsiTheme="minorHAnsi"/>
          <w:szCs w:val="24"/>
        </w:rPr>
        <w:t>ăstrării</w:t>
      </w:r>
      <w:r w:rsidRPr="007467F9">
        <w:rPr>
          <w:rFonts w:asciiTheme="minorHAnsi" w:hAnsiTheme="minorHAnsi"/>
          <w:szCs w:val="24"/>
        </w:rPr>
        <w:t xml:space="preserve"> stabilităţii financiare. Consiliul de administrație subliniază că mixul echilibrat de politici macroeconomice și implementarea de reforme structurale care să stimuleze potenţialul de creştere pe termen lung sunt esențiale pentru menținerea stabilității macroeconomice și întărirea capacității economiei românești de a face față unor eventuale evoluții adverse.</w:t>
      </w:r>
    </w:p>
    <w:p w:rsidR="00C66C42" w:rsidRPr="00C66C42" w:rsidRDefault="00C66C42" w:rsidP="00AA1824">
      <w:pPr>
        <w:spacing w:after="240" w:line="252" w:lineRule="auto"/>
        <w:rPr>
          <w:rFonts w:asciiTheme="minorHAnsi" w:hAnsiTheme="minorHAnsi"/>
          <w:szCs w:val="24"/>
        </w:rPr>
      </w:pPr>
      <w:r w:rsidRPr="001A7378">
        <w:rPr>
          <w:rFonts w:asciiTheme="minorHAnsi" w:hAnsiTheme="minorHAnsi"/>
          <w:szCs w:val="24"/>
        </w:rPr>
        <w:t>Noul Raport trimestrial asupra inflaţiei va fi prezentat publicului într-o conferinţă de presă organizată în data de 1</w:t>
      </w:r>
      <w:r w:rsidRPr="00C66C42">
        <w:rPr>
          <w:rFonts w:asciiTheme="minorHAnsi" w:hAnsiTheme="minorHAnsi"/>
          <w:szCs w:val="24"/>
        </w:rPr>
        <w:t xml:space="preserve">7 mai </w:t>
      </w:r>
      <w:r w:rsidRPr="001A7378">
        <w:rPr>
          <w:rFonts w:asciiTheme="minorHAnsi" w:hAnsiTheme="minorHAnsi"/>
          <w:szCs w:val="24"/>
        </w:rPr>
        <w:t xml:space="preserve">2019, ora 11:00. Minuta deliberărilor privind adoptarea deciziei de politică monetară în cadrul ședinței de astăzi va fi publicată pe website-ul BNR în data de </w:t>
      </w:r>
      <w:r w:rsidRPr="00C66C42">
        <w:rPr>
          <w:rFonts w:asciiTheme="minorHAnsi" w:hAnsiTheme="minorHAnsi"/>
          <w:szCs w:val="24"/>
        </w:rPr>
        <w:t>22</w:t>
      </w:r>
      <w:r w:rsidRPr="001A7378">
        <w:rPr>
          <w:rFonts w:asciiTheme="minorHAnsi" w:hAnsiTheme="minorHAnsi"/>
          <w:szCs w:val="24"/>
        </w:rPr>
        <w:t xml:space="preserve"> </w:t>
      </w:r>
      <w:r w:rsidRPr="00C66C42">
        <w:rPr>
          <w:rFonts w:asciiTheme="minorHAnsi" w:hAnsiTheme="minorHAnsi"/>
          <w:szCs w:val="24"/>
        </w:rPr>
        <w:t>mai</w:t>
      </w:r>
      <w:r w:rsidRPr="001A7378">
        <w:rPr>
          <w:rFonts w:asciiTheme="minorHAnsi" w:hAnsiTheme="minorHAnsi"/>
          <w:szCs w:val="24"/>
        </w:rPr>
        <w:t xml:space="preserve"> 2019, la ora 15:00. Următoarea şedinţă a CA al BNR dedicată politicii m</w:t>
      </w:r>
      <w:r>
        <w:rPr>
          <w:rFonts w:asciiTheme="minorHAnsi" w:hAnsiTheme="minorHAnsi"/>
          <w:szCs w:val="24"/>
        </w:rPr>
        <w:t>onetare va avea loc în data de 4 iulie</w:t>
      </w:r>
      <w:r w:rsidRPr="001A7378">
        <w:rPr>
          <w:rFonts w:asciiTheme="minorHAnsi" w:hAnsiTheme="minorHAnsi"/>
          <w:szCs w:val="24"/>
        </w:rPr>
        <w:t xml:space="preserve"> 2019. </w:t>
      </w:r>
    </w:p>
    <w:sectPr w:rsidR="00C66C42" w:rsidRPr="00C66C42" w:rsidSect="00600C81">
      <w:headerReference w:type="even" r:id="rId9"/>
      <w:footerReference w:type="default" r:id="rId10"/>
      <w:headerReference w:type="first" r:id="rId11"/>
      <w:footerReference w:type="first" r:id="rId12"/>
      <w:type w:val="continuous"/>
      <w:pgSz w:w="11907" w:h="16839" w:code="9"/>
      <w:pgMar w:top="1134" w:right="1134" w:bottom="1134" w:left="1418" w:header="1134"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DEC" w:rsidRDefault="007E4DEC" w:rsidP="00445204">
      <w:r>
        <w:separator/>
      </w:r>
    </w:p>
  </w:endnote>
  <w:endnote w:type="continuationSeparator" w:id="0">
    <w:p w:rsidR="007E4DEC" w:rsidRDefault="007E4DEC" w:rsidP="0044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c95">
    <w:altName w:val="Times New Roman"/>
    <w:charset w:val="00"/>
    <w:family w:val="auto"/>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bc2000">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2120252"/>
      <w:docPartObj>
        <w:docPartGallery w:val="Page Numbers (Bottom of Page)"/>
        <w:docPartUnique/>
      </w:docPartObj>
    </w:sdtPr>
    <w:sdtEndPr>
      <w:rPr>
        <w:color w:val="6D6E71"/>
        <w:sz w:val="20"/>
        <w:szCs w:val="20"/>
      </w:rPr>
    </w:sdtEndPr>
    <w:sdtContent>
      <w:sdt>
        <w:sdtPr>
          <w:rPr>
            <w:color w:val="6D6E71"/>
            <w:sz w:val="20"/>
          </w:rPr>
          <w:id w:val="2120251"/>
          <w:docPartObj>
            <w:docPartGallery w:val="Page Numbers (Top of Page)"/>
            <w:docPartUnique/>
          </w:docPartObj>
        </w:sdtPr>
        <w:sdtEndPr/>
        <w:sdtContent>
          <w:p w:rsidR="00B12F79" w:rsidRPr="006D1B1D" w:rsidRDefault="00B12F79" w:rsidP="00FA5056">
            <w:pPr>
              <w:pStyle w:val="Footer"/>
              <w:spacing w:before="1320" w:after="240"/>
              <w:jc w:val="center"/>
              <w:rPr>
                <w:color w:val="6D6E71"/>
                <w:sz w:val="20"/>
              </w:rPr>
            </w:pPr>
            <w:r w:rsidRPr="001B2C60">
              <w:rPr>
                <w:rFonts w:asciiTheme="minorHAnsi" w:hAnsiTheme="minorHAnsi" w:cstheme="minorHAnsi"/>
                <w:noProof/>
                <w:lang w:val="en-US"/>
              </w:rPr>
              <mc:AlternateContent>
                <mc:Choice Requires="wps">
                  <w:drawing>
                    <wp:anchor distT="0" distB="0" distL="114300" distR="114300" simplePos="0" relativeHeight="251660800" behindDoc="0" locked="0" layoutInCell="1" allowOverlap="1" wp14:anchorId="6DDF184B" wp14:editId="22B3EFE8">
                      <wp:simplePos x="0" y="0"/>
                      <wp:positionH relativeFrom="column">
                        <wp:posOffset>0</wp:posOffset>
                      </wp:positionH>
                      <wp:positionV relativeFrom="page">
                        <wp:posOffset>9685020</wp:posOffset>
                      </wp:positionV>
                      <wp:extent cx="3702050" cy="390525"/>
                      <wp:effectExtent l="0" t="0" r="0" b="9525"/>
                      <wp:wrapNone/>
                      <wp:docPr id="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F79" w:rsidRPr="00CC4AAF" w:rsidRDefault="00B12F79" w:rsidP="006D1B1D">
                                  <w:pPr>
                                    <w:rPr>
                                      <w:rFonts w:asciiTheme="minorHAnsi" w:hAnsiTheme="minorHAnsi" w:cstheme="minorHAnsi"/>
                                      <w:color w:val="6D6E71"/>
                                      <w:sz w:val="16"/>
                                      <w:szCs w:val="16"/>
                                    </w:rPr>
                                  </w:pPr>
                                  <w:r w:rsidRPr="00CC4AAF">
                                    <w:rPr>
                                      <w:rFonts w:asciiTheme="minorHAnsi" w:hAnsiTheme="minorHAnsi" w:cstheme="minorHAnsi"/>
                                      <w:color w:val="6D6E71"/>
                                      <w:sz w:val="16"/>
                                      <w:szCs w:val="16"/>
                                    </w:rPr>
                                    <w:t>Str. Lipscani nr. 25, sector 3, București, cod 030031, România</w:t>
                                  </w:r>
                                </w:p>
                                <w:p w:rsidR="00B12F79" w:rsidRPr="00CC4AAF" w:rsidRDefault="00B12F79" w:rsidP="006D1B1D">
                                  <w:pPr>
                                    <w:rPr>
                                      <w:rFonts w:asciiTheme="minorHAnsi" w:hAnsiTheme="minorHAnsi" w:cstheme="minorHAnsi"/>
                                      <w:color w:val="6D6E71"/>
                                      <w:sz w:val="16"/>
                                      <w:szCs w:val="16"/>
                                    </w:rPr>
                                  </w:pPr>
                                  <w:r w:rsidRPr="00CC4AAF">
                                    <w:rPr>
                                      <w:rFonts w:asciiTheme="minorHAnsi" w:hAnsiTheme="minorHAnsi" w:cstheme="minorHAnsi"/>
                                      <w:color w:val="000000" w:themeColor="text1"/>
                                      <w:sz w:val="16"/>
                                      <w:szCs w:val="16"/>
                                    </w:rPr>
                                    <w:t>T</w:t>
                                  </w:r>
                                  <w:r w:rsidRPr="00CC4AAF">
                                    <w:rPr>
                                      <w:rFonts w:asciiTheme="minorHAnsi" w:hAnsiTheme="minorHAnsi" w:cstheme="minorHAnsi"/>
                                      <w:color w:val="6D6E71"/>
                                      <w:sz w:val="16"/>
                                      <w:szCs w:val="16"/>
                                    </w:rPr>
                                    <w:t xml:space="preserve">: +40 021 132 23 21 </w:t>
                                  </w:r>
                                  <w:r w:rsidRPr="00CC4AAF">
                                    <w:rPr>
                                      <w:rFonts w:asciiTheme="minorHAnsi" w:hAnsiTheme="minorHAnsi" w:cstheme="minorHAnsi"/>
                                      <w:color w:val="000000" w:themeColor="text1"/>
                                      <w:sz w:val="16"/>
                                      <w:szCs w:val="16"/>
                                    </w:rPr>
                                    <w:t>E</w:t>
                                  </w:r>
                                  <w:r w:rsidRPr="00CC4AAF">
                                    <w:rPr>
                                      <w:rFonts w:asciiTheme="minorHAnsi" w:hAnsiTheme="minorHAnsi" w:cstheme="minorHAnsi"/>
                                      <w:color w:val="6D6E71"/>
                                      <w:sz w:val="16"/>
                                      <w:szCs w:val="16"/>
                                    </w:rPr>
                                    <w:t>: press@bnr</w:t>
                                  </w:r>
                                  <w:r w:rsidR="00120D47" w:rsidRPr="00CC4AAF">
                                    <w:rPr>
                                      <w:rFonts w:asciiTheme="minorHAnsi" w:hAnsiTheme="minorHAnsi" w:cstheme="minorHAnsi"/>
                                      <w:color w:val="6D6E71"/>
                                      <w:sz w:val="16"/>
                                      <w:szCs w:val="16"/>
                                    </w:rPr>
                                    <w:t>o</w:t>
                                  </w:r>
                                  <w:r w:rsidRPr="00CC4AAF">
                                    <w:rPr>
                                      <w:rFonts w:asciiTheme="minorHAnsi" w:hAnsiTheme="minorHAnsi" w:cstheme="minorHAnsi"/>
                                      <w:color w:val="6D6E71"/>
                                      <w:sz w:val="16"/>
                                      <w:szCs w:val="16"/>
                                    </w:rPr>
                                    <w:t>.ro</w:t>
                                  </w:r>
                                </w:p>
                                <w:p w:rsidR="00B12F79" w:rsidRPr="00CC4AAF" w:rsidRDefault="00B12F79" w:rsidP="006D1B1D">
                                  <w:pPr>
                                    <w:rPr>
                                      <w:rFonts w:asciiTheme="minorHAnsi" w:hAnsiTheme="minorHAnsi" w:cstheme="minorHAnsi"/>
                                      <w:color w:val="000000" w:themeColor="text1"/>
                                      <w:sz w:val="16"/>
                                      <w:szCs w:val="16"/>
                                    </w:rPr>
                                  </w:pPr>
                                  <w:r w:rsidRPr="00CC4AAF">
                                    <w:rPr>
                                      <w:rFonts w:asciiTheme="minorHAnsi" w:hAnsiTheme="minorHAnsi" w:cstheme="minorHAnsi"/>
                                      <w:color w:val="000000" w:themeColor="text1"/>
                                      <w:sz w:val="16"/>
                                      <w:szCs w:val="16"/>
                                    </w:rPr>
                                    <w:t>www.bnr.ro</w:t>
                                  </w:r>
                                </w:p>
                              </w:txbxContent>
                            </wps:txbx>
                            <wps:bodyPr rot="0" vert="horz" wrap="squar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0;margin-top:762.6pt;width:291.5pt;height:30.75pt;z-index:25166080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SneQIAAAEFAAAOAAAAZHJzL2Uyb0RvYy54bWysVNtu3CAQfa/Uf0C8b3ypN1lb8Ua51FWl&#10;9CIl/QAW8BoVAwV27bTqv3fA603Si1RV9QMeYDicmTnD+cXYS7Tn1gmtapydpBhxRTUTalvjT/fN&#10;YoWR80QxIrXiNX7gDl+sX744H0zFc91pybhFAKJcNZgad96bKkkc7XhP3Ik2XMFmq21PPEztNmGW&#10;DIDeyyRP09Nk0JYZqyl3DlZvpk28jvhty6n/0LaOeyRrDNx8HG0cN2FM1uek2lpiOkEPNMg/sOiJ&#10;UHDpEeqGeIJ2VvwC1QtqtdOtP6G6T3TbCspjDBBNlv4UzV1HDI+xQHKcOabJ/T9Y+n7/0SLBapzn&#10;GCnSQ43u+ejRlR7RMg/5GYyrwO3OgKMfYR3qHGN15lbTzw4pfd0RteWX1uqh44QBvyycTJ4cnXBc&#10;ANkM7zSDe8jO6wg0trYPyYN0IECHOj0caxO4UFh8dZbm6RK2KOy9KtNlvoxXkGo+bazzb7juUTBq&#10;bKH2EZ3sb50PbEg1u4TLnJaCNULKOLHbzbW0aE9AJ038DujP3KQKzkqHYxPitAIk4Y6wF+jGun8r&#10;s7xIr/Jy0ZyuzhZFUywX5Vm6WqRZeVWepkVZ3DTfA8GsqDrBGFe3QvFZg1nxdzU+dMOknqhCNNS4&#10;DNmJcf0xyDR+vwuyFx5aUoq+xqujE6lCYV8rBmGTyhMhJzt5Tj9mGXIw/2NWogxC5ScN+HEzAkrQ&#10;xkazBxCE1VAvKC28I2B02n7FaICerLH7siOWYyTfKhBVaODZsLOxmQ2iKBytscdoMq/91Og7Y8W2&#10;A+RZtpcgvEZETTyyOMgV+iySP7wJoZGfzqPX48u1/gEAAP//AwBQSwMEFAAGAAgAAAAhAGNuO5ng&#10;AAAACgEAAA8AAABkcnMvZG93bnJldi54bWxMj8FOwzAQRO9I/IO1SFwQdUibEIU4VVXBAS4VoRdu&#10;buzGgXgd2U4b/p7tCY77ZjQ7U61nO7CT9qF3KOBhkQDT2DrVYydg//FyXwALUaKSg0Mt4EcHWNfX&#10;V5UslTvjuz41sWMUgqGUAkyMY8l5aI22MizcqJG0o/NWRjp9x5WXZwq3A0+TJOdW9kgfjBz11uj2&#10;u5msgN3qc2fupuPz22a19K/7aZt/dY0Qtzfz5glY1HP8M8OlPlWHmjod3IQqsEEADYlEszRLgZGe&#10;FUtChwsq8kfgdcX/T6h/AQAA//8DAFBLAQItABQABgAIAAAAIQC2gziS/gAAAOEBAAATAAAAAAAA&#10;AAAAAAAAAAAAAABbQ29udGVudF9UeXBlc10ueG1sUEsBAi0AFAAGAAgAAAAhADj9If/WAAAAlAEA&#10;AAsAAAAAAAAAAAAAAAAALwEAAF9yZWxzLy5yZWxzUEsBAi0AFAAGAAgAAAAhACEy9Kd5AgAAAQUA&#10;AA4AAAAAAAAAAAAAAAAALgIAAGRycy9lMm9Eb2MueG1sUEsBAi0AFAAGAAgAAAAhAGNuO5ngAAAA&#10;CgEAAA8AAAAAAAAAAAAAAAAA0wQAAGRycy9kb3ducmV2LnhtbFBLBQYAAAAABAAEAPMAAADgBQAA&#10;AAA=&#10;" stroked="f">
                      <v:textbox style="mso-fit-shape-to-text:t" inset="0,0,0,0">
                        <w:txbxContent>
                          <w:p w:rsidR="00B12F79" w:rsidRPr="00CC4AAF" w:rsidRDefault="00B12F79" w:rsidP="006D1B1D">
                            <w:pPr>
                              <w:rPr>
                                <w:rFonts w:asciiTheme="minorHAnsi" w:hAnsiTheme="minorHAnsi" w:cstheme="minorHAnsi"/>
                                <w:color w:val="6D6E71"/>
                                <w:sz w:val="16"/>
                                <w:szCs w:val="16"/>
                              </w:rPr>
                            </w:pPr>
                            <w:r w:rsidRPr="00CC4AAF">
                              <w:rPr>
                                <w:rFonts w:asciiTheme="minorHAnsi" w:hAnsiTheme="minorHAnsi" w:cstheme="minorHAnsi"/>
                                <w:color w:val="6D6E71"/>
                                <w:sz w:val="16"/>
                                <w:szCs w:val="16"/>
                              </w:rPr>
                              <w:t>Str. Lipscani nr. 25, sector 3, București, cod 030031, România</w:t>
                            </w:r>
                          </w:p>
                          <w:p w:rsidR="00B12F79" w:rsidRPr="00CC4AAF" w:rsidRDefault="00B12F79" w:rsidP="006D1B1D">
                            <w:pPr>
                              <w:rPr>
                                <w:rFonts w:asciiTheme="minorHAnsi" w:hAnsiTheme="minorHAnsi" w:cstheme="minorHAnsi"/>
                                <w:color w:val="6D6E71"/>
                                <w:sz w:val="16"/>
                                <w:szCs w:val="16"/>
                              </w:rPr>
                            </w:pPr>
                            <w:r w:rsidRPr="00CC4AAF">
                              <w:rPr>
                                <w:rFonts w:asciiTheme="minorHAnsi" w:hAnsiTheme="minorHAnsi" w:cstheme="minorHAnsi"/>
                                <w:color w:val="000000" w:themeColor="text1"/>
                                <w:sz w:val="16"/>
                                <w:szCs w:val="16"/>
                              </w:rPr>
                              <w:t>T</w:t>
                            </w:r>
                            <w:r w:rsidRPr="00CC4AAF">
                              <w:rPr>
                                <w:rFonts w:asciiTheme="minorHAnsi" w:hAnsiTheme="minorHAnsi" w:cstheme="minorHAnsi"/>
                                <w:color w:val="6D6E71"/>
                                <w:sz w:val="16"/>
                                <w:szCs w:val="16"/>
                              </w:rPr>
                              <w:t xml:space="preserve">: +40 021 132 23 21 </w:t>
                            </w:r>
                            <w:r w:rsidRPr="00CC4AAF">
                              <w:rPr>
                                <w:rFonts w:asciiTheme="minorHAnsi" w:hAnsiTheme="minorHAnsi" w:cstheme="minorHAnsi"/>
                                <w:color w:val="000000" w:themeColor="text1"/>
                                <w:sz w:val="16"/>
                                <w:szCs w:val="16"/>
                              </w:rPr>
                              <w:t>E</w:t>
                            </w:r>
                            <w:r w:rsidRPr="00CC4AAF">
                              <w:rPr>
                                <w:rFonts w:asciiTheme="minorHAnsi" w:hAnsiTheme="minorHAnsi" w:cstheme="minorHAnsi"/>
                                <w:color w:val="6D6E71"/>
                                <w:sz w:val="16"/>
                                <w:szCs w:val="16"/>
                              </w:rPr>
                              <w:t>: press@bnr</w:t>
                            </w:r>
                            <w:r w:rsidR="00120D47" w:rsidRPr="00CC4AAF">
                              <w:rPr>
                                <w:rFonts w:asciiTheme="minorHAnsi" w:hAnsiTheme="minorHAnsi" w:cstheme="minorHAnsi"/>
                                <w:color w:val="6D6E71"/>
                                <w:sz w:val="16"/>
                                <w:szCs w:val="16"/>
                              </w:rPr>
                              <w:t>o</w:t>
                            </w:r>
                            <w:r w:rsidRPr="00CC4AAF">
                              <w:rPr>
                                <w:rFonts w:asciiTheme="minorHAnsi" w:hAnsiTheme="minorHAnsi" w:cstheme="minorHAnsi"/>
                                <w:color w:val="6D6E71"/>
                                <w:sz w:val="16"/>
                                <w:szCs w:val="16"/>
                              </w:rPr>
                              <w:t>.ro</w:t>
                            </w:r>
                          </w:p>
                          <w:p w:rsidR="00B12F79" w:rsidRPr="00CC4AAF" w:rsidRDefault="00B12F79" w:rsidP="006D1B1D">
                            <w:pPr>
                              <w:rPr>
                                <w:rFonts w:asciiTheme="minorHAnsi" w:hAnsiTheme="minorHAnsi" w:cstheme="minorHAnsi"/>
                                <w:color w:val="000000" w:themeColor="text1"/>
                                <w:sz w:val="16"/>
                                <w:szCs w:val="16"/>
                              </w:rPr>
                            </w:pPr>
                            <w:r w:rsidRPr="00CC4AAF">
                              <w:rPr>
                                <w:rFonts w:asciiTheme="minorHAnsi" w:hAnsiTheme="minorHAnsi" w:cstheme="minorHAnsi"/>
                                <w:color w:val="000000" w:themeColor="text1"/>
                                <w:sz w:val="16"/>
                                <w:szCs w:val="16"/>
                              </w:rPr>
                              <w:t>www.bnr.ro</w:t>
                            </w:r>
                          </w:p>
                        </w:txbxContent>
                      </v:textbox>
                      <w10:wrap anchory="page"/>
                    </v:shape>
                  </w:pict>
                </mc:Fallback>
              </mc:AlternateContent>
            </w:r>
            <w:r w:rsidRPr="001B2C60">
              <w:rPr>
                <w:rFonts w:asciiTheme="minorHAnsi" w:hAnsiTheme="minorHAnsi" w:cstheme="minorHAnsi"/>
                <w:noProof/>
                <w:color w:val="6D6E71"/>
                <w:sz w:val="20"/>
                <w:lang w:val="en-US"/>
              </w:rPr>
              <mc:AlternateContent>
                <mc:Choice Requires="wpg">
                  <w:drawing>
                    <wp:anchor distT="0" distB="0" distL="114300" distR="114300" simplePos="0" relativeHeight="251653632" behindDoc="0" locked="0" layoutInCell="1" allowOverlap="1" wp14:anchorId="6C075818" wp14:editId="70CB6F20">
                      <wp:simplePos x="0" y="0"/>
                      <wp:positionH relativeFrom="margin">
                        <wp:posOffset>-288290</wp:posOffset>
                      </wp:positionH>
                      <wp:positionV relativeFrom="page">
                        <wp:posOffset>9526905</wp:posOffset>
                      </wp:positionV>
                      <wp:extent cx="6984000" cy="0"/>
                      <wp:effectExtent l="0" t="0" r="26670" b="19050"/>
                      <wp:wrapNone/>
                      <wp:docPr id="1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000" cy="0"/>
                                <a:chOff x="1244" y="14588"/>
                                <a:chExt cx="10708" cy="1"/>
                              </a:xfrm>
                            </wpg:grpSpPr>
                            <wps:wsp>
                              <wps:cNvPr id="14" name="AutoShape 30"/>
                              <wps:cNvCnPr>
                                <a:cxnSpLocks noChangeShapeType="1"/>
                              </wps:cNvCnPr>
                              <wps:spPr bwMode="auto">
                                <a:xfrm>
                                  <a:off x="1244" y="14588"/>
                                  <a:ext cx="328" cy="1"/>
                                </a:xfrm>
                                <a:prstGeom prst="straightConnector1">
                                  <a:avLst/>
                                </a:prstGeom>
                                <a:noFill/>
                                <a:ln w="12700">
                                  <a:solidFill>
                                    <a:srgbClr val="0039A6"/>
                                  </a:solidFill>
                                  <a:round/>
                                  <a:headEnd/>
                                  <a:tailEnd/>
                                </a:ln>
                                <a:extLst>
                                  <a:ext uri="{909E8E84-426E-40DD-AFC4-6F175D3DCCD1}">
                                    <a14:hiddenFill xmlns:a14="http://schemas.microsoft.com/office/drawing/2010/main">
                                      <a:noFill/>
                                    </a14:hiddenFill>
                                  </a:ext>
                                </a:extLst>
                              </wps:spPr>
                              <wps:bodyPr/>
                            </wps:wsp>
                            <wps:wsp>
                              <wps:cNvPr id="15" name="AutoShape 31"/>
                              <wps:cNvCnPr>
                                <a:cxnSpLocks noChangeShapeType="1"/>
                              </wps:cNvCnPr>
                              <wps:spPr bwMode="auto">
                                <a:xfrm>
                                  <a:off x="1698" y="14589"/>
                                  <a:ext cx="10254" cy="0"/>
                                </a:xfrm>
                                <a:prstGeom prst="straightConnector1">
                                  <a:avLst/>
                                </a:prstGeom>
                                <a:noFill/>
                                <a:ln w="12700">
                                  <a:solidFill>
                                    <a:srgbClr val="D1D2D4"/>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9" o:spid="_x0000_s1026" style="position:absolute;margin-left:-22.7pt;margin-top:750.15pt;width:549.9pt;height:0;z-index:251653632;mso-position-horizontal-relative:margin;mso-position-vertical-relative:page;mso-width-relative:margin;mso-height-relative:margin" coordorigin="1244,14588" coordsize="107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NgxgIAAEwIAAAOAAAAZHJzL2Uyb0RvYy54bWzsVtuO2jAQfa/Uf7DyzuZCYCFaWKEE9mXb&#10;Iu32A4zjXNTEtmwvAVX9947tkC1bqlZbtX3pS7A99njmnDNjbm4PbYP2VKqas4UXXgUeoozwvGbl&#10;wvv4uBnNPKQ0ZjluOKML70iVd7t8++amEwmNeMWbnEoETphKOrHwKq1F4vuKVLTF6ooLysBYcNli&#10;DVNZ+rnEHXhvGz8KgqnfcZkLyQlVClYzZ/SW1n9RUKI/FIWiGjULD2LT9ivtd2e+/vIGJ6XEoqpJ&#10;HwZ+RRQtrhlcOrjKsMboSdbfuWprIrnihb4ivPV5UdSE2hwgmzB4kc2d5E/C5lImXSkGmADaFzi9&#10;2i15v99KVOfA3dhDDLfAkb0WRXMDTifKBPbcSfEgttJlCMN7Tj4pMPsv7WZeus1o173jOfjDT5pb&#10;cA6FbI0LSBsdLAfHgQN60IjA4nQ+i4MAqCLPNlIBieZEGMWxh8AQxpPZzJFHqnV/NAyuA5CbORga&#10;m48Td6ONso/KpARSU89oqt9D86HCglqSlEHqhCbE6dBcQfZ2DxpbuZnrYV/KHJzkwHo4EeNphVlJ&#10;7e7HowDoXB5nR8xEARc/hfcSWCeUx9FFoHAipNJ3lLfIDBae0hLXZaVTzhjUEpehJRLv75V2CJ8O&#10;GF4Z39RNA+s4aRjqDF/XQKWZK97UubHaiSx3aSPRHpuqDMbz1bTn62wbqJ/l1ltFcb7uxxrXjRsD&#10;vw0z/iAriKcfubL7PA/m69l6Fo/iaLoexUGWjVabNB5NN+H1JBtnaZqFX0xoYZxUdZ5TZqI7tYAw&#10;/jVR9M3IFe/QBAYc/HPvVpIQ7OnXBg3idIQ6Ze54ftxKg61ZB53+LcFOLgjWyu9MfTj5g4KF2h+q&#10;23YfS61tC2EQTaCkhqYw1Pa/kGwWZlEW/5es/KFkbceFJ8sqvX9ezZv47dxK/PlPwPIrAAAA//8D&#10;AFBLAwQUAAYACAAAACEA0ZQyI+AAAAAOAQAADwAAAGRycy9kb3ducmV2LnhtbEyPQUvDQBCF74L/&#10;YRnBW7sbm0iJ2ZRS1FMRbAXpbZtMk9DsbMhuk/TfOz2IHue9jzfvZavJtmLA3jeONERzBQKpcGVD&#10;lYav/dtsCcIHQ6VpHaGGK3pY5fd3mUlLN9InDrtQCQ4hnxoNdQhdKqUvarTGz12HxN7J9dYEPvtK&#10;lr0ZOdy28kmpZ2lNQ/yhNh1uaizOu4vV8D6acb2IXoft+bS5HvbJx/c2Qq0fH6b1C4iAU/iD4Vaf&#10;q0POnY7uQqUXrYZZnMSMspEotQBxQ1QSs3b81WSeyf8z8h8AAAD//wMAUEsBAi0AFAAGAAgAAAAh&#10;ALaDOJL+AAAA4QEAABMAAAAAAAAAAAAAAAAAAAAAAFtDb250ZW50X1R5cGVzXS54bWxQSwECLQAU&#10;AAYACAAAACEAOP0h/9YAAACUAQAACwAAAAAAAAAAAAAAAAAvAQAAX3JlbHMvLnJlbHNQSwECLQAU&#10;AAYACAAAACEAoIcDYMYCAABMCAAADgAAAAAAAAAAAAAAAAAuAgAAZHJzL2Uyb0RvYy54bWxQSwEC&#10;LQAUAAYACAAAACEA0ZQyI+AAAAAOAQAADwAAAAAAAAAAAAAAAAAgBQAAZHJzL2Rvd25yZXYueG1s&#10;UEsFBgAAAAAEAAQA8wAAAC0GAAAAAA==&#10;">
                      <v:shapetype id="_x0000_t32" coordsize="21600,21600" o:spt="32" o:oned="t" path="m,l21600,21600e" filled="f">
                        <v:path arrowok="t" fillok="f" o:connecttype="none"/>
                        <o:lock v:ext="edit" shapetype="t"/>
                      </v:shapetype>
                      <v:shape id="AutoShape 30" o:spid="_x0000_s1027" type="#_x0000_t32" style="position:absolute;left:1244;top:14588;width:32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0AEsAAAADbAAAADwAAAGRycy9kb3ducmV2LnhtbERPS2sCMRC+F/wPYQrearYiW90aRYWC&#10;SC9V8TxsppvVzWTZpPv496YgeJuP7znLdW8r0VLjS8cK3icJCOLc6ZILBefT19schA/IGivHpGAg&#10;D+vV6GWJmXYd/1B7DIWIIewzVGBCqDMpfW7Iop+4mjhyv66xGCJsCqkb7GK4reQ0SVJpseTYYLCm&#10;naH8dvyzCvR1mw44//DfUzM7LDhcTrq4KDV+7TefIAL14Sl+uPc6zp/B/y/xALm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WtABLAAAAA2wAAAA8AAAAAAAAAAAAAAAAA&#10;oQIAAGRycy9kb3ducmV2LnhtbFBLBQYAAAAABAAEAPkAAACOAwAAAAA=&#10;" strokecolor="#0039a6" strokeweight="1pt"/>
                      <v:shape id="AutoShape 31" o:spid="_x0000_s1028" type="#_x0000_t32" style="position:absolute;left:1698;top:14589;width:10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iaXsAAAADbAAAADwAAAGRycy9kb3ducmV2LnhtbERPTYvCMBC9L/gfwgje1lRlRapRRBEU&#10;vehWvY7N2BabSWmi1n+/EYS9zeN9zmTWmFI8qHaFZQW9bgSCOLW64ExB8rv6HoFwHlljaZkUvMjB&#10;bNr6mmCs7ZP39Dj4TIQQdjEqyL2vYildmpNB17UVceCutjboA6wzqWt8hnBTyn4UDaXBgkNDjhUt&#10;ckpvh7tRsBzcytMxsWdzTzau2uy2u+ProlSn3czHIDw1/l/8ca91mP8D71/CAXL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Iml7AAAAA2wAAAA8AAAAAAAAAAAAAAAAA&#10;oQIAAGRycy9kb3ducmV2LnhtbFBLBQYAAAAABAAEAPkAAACOAwAAAAA=&#10;" strokecolor="#d1d2d4" strokeweight="1pt"/>
                      <w10:wrap anchorx="margin" anchory="page"/>
                    </v:group>
                  </w:pict>
                </mc:Fallback>
              </mc:AlternateContent>
            </w:r>
            <w:r w:rsidRPr="001B2C60">
              <w:rPr>
                <w:rFonts w:asciiTheme="minorHAnsi" w:hAnsiTheme="minorHAnsi" w:cstheme="minorHAnsi"/>
                <w:color w:val="6D6E71"/>
                <w:sz w:val="20"/>
              </w:rPr>
              <w:fldChar w:fldCharType="begin"/>
            </w:r>
            <w:r w:rsidRPr="001B2C60">
              <w:rPr>
                <w:rFonts w:asciiTheme="minorHAnsi" w:hAnsiTheme="minorHAnsi" w:cstheme="minorHAnsi"/>
                <w:color w:val="6D6E71"/>
                <w:sz w:val="20"/>
              </w:rPr>
              <w:instrText xml:space="preserve"> PAGE </w:instrText>
            </w:r>
            <w:r w:rsidRPr="001B2C60">
              <w:rPr>
                <w:rFonts w:asciiTheme="minorHAnsi" w:hAnsiTheme="minorHAnsi" w:cstheme="minorHAnsi"/>
                <w:color w:val="6D6E71"/>
                <w:sz w:val="20"/>
              </w:rPr>
              <w:fldChar w:fldCharType="separate"/>
            </w:r>
            <w:r w:rsidR="00050EFE">
              <w:rPr>
                <w:rFonts w:asciiTheme="minorHAnsi" w:hAnsiTheme="minorHAnsi" w:cstheme="minorHAnsi"/>
                <w:noProof/>
                <w:color w:val="6D6E71"/>
                <w:sz w:val="20"/>
              </w:rPr>
              <w:t>2</w:t>
            </w:r>
            <w:r w:rsidRPr="001B2C60">
              <w:rPr>
                <w:rFonts w:asciiTheme="minorHAnsi" w:hAnsiTheme="minorHAnsi" w:cstheme="minorHAnsi"/>
                <w:color w:val="6D6E71"/>
                <w:sz w:val="20"/>
              </w:rPr>
              <w:fldChar w:fldCharType="end"/>
            </w:r>
            <w:r w:rsidRPr="001B2C60">
              <w:rPr>
                <w:rFonts w:asciiTheme="minorHAnsi" w:hAnsiTheme="minorHAnsi" w:cstheme="minorHAnsi"/>
                <w:color w:val="6D6E71"/>
                <w:sz w:val="20"/>
              </w:rPr>
              <w:t>/</w:t>
            </w:r>
            <w:r w:rsidRPr="001B2C60">
              <w:rPr>
                <w:rFonts w:asciiTheme="minorHAnsi" w:hAnsiTheme="minorHAnsi" w:cstheme="minorHAnsi"/>
                <w:color w:val="6D6E71"/>
                <w:sz w:val="20"/>
              </w:rPr>
              <w:fldChar w:fldCharType="begin"/>
            </w:r>
            <w:r w:rsidRPr="001B2C60">
              <w:rPr>
                <w:rFonts w:asciiTheme="minorHAnsi" w:hAnsiTheme="minorHAnsi" w:cstheme="minorHAnsi"/>
                <w:color w:val="6D6E71"/>
                <w:sz w:val="20"/>
              </w:rPr>
              <w:instrText xml:space="preserve"> NUMPAGES  </w:instrText>
            </w:r>
            <w:r w:rsidRPr="001B2C60">
              <w:rPr>
                <w:rFonts w:asciiTheme="minorHAnsi" w:hAnsiTheme="minorHAnsi" w:cstheme="minorHAnsi"/>
                <w:color w:val="6D6E71"/>
                <w:sz w:val="20"/>
              </w:rPr>
              <w:fldChar w:fldCharType="separate"/>
            </w:r>
            <w:r w:rsidR="00050EFE">
              <w:rPr>
                <w:rFonts w:asciiTheme="minorHAnsi" w:hAnsiTheme="minorHAnsi" w:cstheme="minorHAnsi"/>
                <w:noProof/>
                <w:color w:val="6D6E71"/>
                <w:sz w:val="20"/>
              </w:rPr>
              <w:t>2</w:t>
            </w:r>
            <w:r w:rsidRPr="001B2C60">
              <w:rPr>
                <w:rFonts w:asciiTheme="minorHAnsi" w:hAnsiTheme="minorHAnsi" w:cstheme="minorHAnsi"/>
                <w:color w:val="6D6E71"/>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223"/>
      <w:docPartObj>
        <w:docPartGallery w:val="Page Numbers (Bottom of Page)"/>
        <w:docPartUnique/>
      </w:docPartObj>
    </w:sdtPr>
    <w:sdtEndPr/>
    <w:sdtContent>
      <w:sdt>
        <w:sdtPr>
          <w:id w:val="565050477"/>
          <w:docPartObj>
            <w:docPartGallery w:val="Page Numbers (Top of Page)"/>
            <w:docPartUnique/>
          </w:docPartObj>
        </w:sdtPr>
        <w:sdtEndPr/>
        <w:sdtContent>
          <w:p w:rsidR="00B12F79" w:rsidRDefault="00B12F79" w:rsidP="00E757FE">
            <w:pPr>
              <w:pStyle w:val="Footer"/>
              <w:spacing w:before="120"/>
              <w:jc w:val="center"/>
              <w:rPr>
                <w:color w:val="6D6E71"/>
                <w:sz w:val="20"/>
              </w:rPr>
            </w:pPr>
            <w:r w:rsidRPr="00E152EA">
              <w:rPr>
                <w:noProof/>
                <w:lang w:val="en-US"/>
              </w:rPr>
              <mc:AlternateContent>
                <mc:Choice Requires="wpg">
                  <w:drawing>
                    <wp:anchor distT="0" distB="0" distL="114300" distR="114300" simplePos="0" relativeHeight="251655680" behindDoc="0" locked="0" layoutInCell="1" allowOverlap="1" wp14:anchorId="12DB263E" wp14:editId="7C56E3F9">
                      <wp:simplePos x="0" y="0"/>
                      <wp:positionH relativeFrom="column">
                        <wp:posOffset>-288290</wp:posOffset>
                      </wp:positionH>
                      <wp:positionV relativeFrom="page">
                        <wp:posOffset>9526905</wp:posOffset>
                      </wp:positionV>
                      <wp:extent cx="6984000" cy="0"/>
                      <wp:effectExtent l="0" t="0" r="26670" b="19050"/>
                      <wp:wrapNone/>
                      <wp:docPr id="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000" cy="0"/>
                                <a:chOff x="1244" y="14588"/>
                                <a:chExt cx="10708" cy="1"/>
                              </a:xfrm>
                            </wpg:grpSpPr>
                            <wps:wsp>
                              <wps:cNvPr id="9" name="AutoShape 50"/>
                              <wps:cNvCnPr>
                                <a:cxnSpLocks noChangeShapeType="1"/>
                              </wps:cNvCnPr>
                              <wps:spPr bwMode="auto">
                                <a:xfrm>
                                  <a:off x="1244" y="14588"/>
                                  <a:ext cx="328" cy="1"/>
                                </a:xfrm>
                                <a:prstGeom prst="straightConnector1">
                                  <a:avLst/>
                                </a:prstGeom>
                                <a:noFill/>
                                <a:ln w="12700">
                                  <a:solidFill>
                                    <a:srgbClr val="0039A6"/>
                                  </a:solidFill>
                                  <a:round/>
                                  <a:headEnd/>
                                  <a:tailEnd/>
                                </a:ln>
                                <a:extLst>
                                  <a:ext uri="{909E8E84-426E-40DD-AFC4-6F175D3DCCD1}">
                                    <a14:hiddenFill xmlns:a14="http://schemas.microsoft.com/office/drawing/2010/main">
                                      <a:noFill/>
                                    </a14:hiddenFill>
                                  </a:ext>
                                </a:extLst>
                              </wps:spPr>
                              <wps:bodyPr/>
                            </wps:wsp>
                            <wps:wsp>
                              <wps:cNvPr id="10" name="AutoShape 51"/>
                              <wps:cNvCnPr>
                                <a:cxnSpLocks noChangeShapeType="1"/>
                              </wps:cNvCnPr>
                              <wps:spPr bwMode="auto">
                                <a:xfrm>
                                  <a:off x="1698" y="14589"/>
                                  <a:ext cx="10254" cy="0"/>
                                </a:xfrm>
                                <a:prstGeom prst="straightConnector1">
                                  <a:avLst/>
                                </a:prstGeom>
                                <a:noFill/>
                                <a:ln w="12700">
                                  <a:solidFill>
                                    <a:srgbClr val="D1D2D4"/>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49" o:spid="_x0000_s1026" style="position:absolute;margin-left:-22.7pt;margin-top:750.15pt;width:549.9pt;height:0;z-index:251655680;mso-position-vertical-relative:page;mso-width-relative:margin;mso-height-relative:margin" coordorigin="1244,14588" coordsize="107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4g8yAIAAEoIAAAOAAAAZHJzL2Uyb0RvYy54bWzsVl1v2yAUfZ+0/4D8ntq4TppYTarKTvqy&#10;j0rtfgDB+EOzAQGNE03777uA4zZdp02dtr3sxQEuXO4959xLLq/2XYt2TOlG8GWAz6IAMU5F0fBq&#10;GXy630zmAdKG8IK0grNlcGA6uFq9fXPZy5TFohZtwRQCJ1ynvVwGtTEyDUNNa9YRfSYk42AsheqI&#10;gamqwkKRHrx3bRhH0SzshSqkEpRpDau5NwYr578sGTUfy1Izg9plALEZ91Xuu7XfcHVJ0koRWTd0&#10;CIO8IoqONBwuHV3lxBD0oJrvXHUNVUKL0pxR0YWiLBvKXA6QDY6eZXOjxIN0uVRpX8kRJoD2GU6v&#10;dks/7G4VaoplAERx0gFF7laULCw2vaxS2HKj5J28VT5BGL4T9LMGc/jcbueV34y2/XtRgD/yYITD&#10;Zl+qzrqArNHeUXAYKWB7gygszhbzJIqAKfpoozVwaE/gOEkCBAacTOdzzx2t18NRHF1EkIQ9iK0t&#10;JKm/0UU5RGVTAqXpRzD174F5VxPJHEfaIjWAuTiCeQ3Juy1o6sRmb4dtGfdo0j0f0ERcZDXhFXO7&#10;7w8SkPNpnByxEw1U/BTdl7A6gnwev4gTSaXS5oaJDtnBMtBGkaaqTSY4h0oSCjseye6dNh7g4wFL&#10;Kxebpm1hnaQtR72l6wKYtHMt2qawVjdR1TZrFdoRW5PR+eJ6NtB1sg20zwvnrWakWA9jQ5rWj4He&#10;llt/kBXEM4x80X1ZRIv1fD1PJkk8W0+SKM8n15ssmcw2+GKan+dZluOvNjScpHVTFIzb6I4NACe/&#10;pomhFfnSHVvAiEN46t0pEoI9/rqgQZueUC/MrSgOt8pia9dBpn9Jrxgqzlf/E8E6+Z2oj6R/ULBQ&#10;+mNxu+bjqHVdAUfxFCp/7Aljaf8LyeY4j/Pkv2TVDyXrGi48WE7pw+NqX8Sncyfxx78Aq28AAAD/&#10;/wMAUEsDBBQABgAIAAAAIQDRlDIj4AAAAA4BAAAPAAAAZHJzL2Rvd25yZXYueG1sTI9BS8NAEIXv&#10;gv9hGcFbuxubSInZlFLUUxFsBeltm0yT0OxsyG6T9N87PYge572PN+9lq8m2YsDeN440RHMFAqlw&#10;ZUOVhq/922wJwgdDpWkdoYYreljl93eZSUs30icOu1AJDiGfGg11CF0qpS9qtMbPXYfE3sn11gQ+&#10;+0qWvRk53LbySalnaU1D/KE2HW5qLM67i9XwPppxvYheh+35tLke9snH9zZCrR8fpvULiIBT+IPh&#10;Vp+rQ86dju5CpRethlmcxIyykSi1AHFDVBKzdvzVZJ7J/zPyHwAAAP//AwBQSwECLQAUAAYACAAA&#10;ACEAtoM4kv4AAADhAQAAEwAAAAAAAAAAAAAAAAAAAAAAW0NvbnRlbnRfVHlwZXNdLnhtbFBLAQIt&#10;ABQABgAIAAAAIQA4/SH/1gAAAJQBAAALAAAAAAAAAAAAAAAAAC8BAABfcmVscy8ucmVsc1BLAQIt&#10;ABQABgAIAAAAIQDmx4g8yAIAAEoIAAAOAAAAAAAAAAAAAAAAAC4CAABkcnMvZTJvRG9jLnhtbFBL&#10;AQItABQABgAIAAAAIQDRlDIj4AAAAA4BAAAPAAAAAAAAAAAAAAAAACIFAABkcnMvZG93bnJldi54&#10;bWxQSwUGAAAAAAQABADzAAAALwYAAAAA&#10;">
                      <v:shapetype id="_x0000_t32" coordsize="21600,21600" o:spt="32" o:oned="t" path="m,l21600,21600e" filled="f">
                        <v:path arrowok="t" fillok="f" o:connecttype="none"/>
                        <o:lock v:ext="edit" shapetype="t"/>
                      </v:shapetype>
                      <v:shape id="AutoShape 50" o:spid="_x0000_s1027" type="#_x0000_t32" style="position:absolute;left:1244;top:14588;width:32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L9Mr8AAADaAAAADwAAAGRycy9kb3ducmV2LnhtbESPQYvCMBSE7wv+h/AEb2uqiKvVKCoI&#10;Il5WxfOjeTbV5qU0Ueu/N4LgcZiZb5jpvLGluFPtC8cKet0EBHHmdMG5guNh/TsC4QOyxtIxKXiS&#10;h/ms9TPFVLsH/9N9H3IRIexTVGBCqFIpfWbIou+6ijh6Z1dbDFHWudQ1PiLclrKfJENpseC4YLCi&#10;laHsur9ZBfqyHD5x9Od3fTPYjjmcDjo/KdVpN4sJiEBN+IY/7Y1WMIb3lXgD5O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5L9Mr8AAADaAAAADwAAAAAAAAAAAAAAAACh&#10;AgAAZHJzL2Rvd25yZXYueG1sUEsFBgAAAAAEAAQA+QAAAI0DAAAAAA==&#10;" strokecolor="#0039a6" strokeweight="1pt"/>
                      <v:shape id="AutoShape 51" o:spid="_x0000_s1028" type="#_x0000_t32" style="position:absolute;left:1698;top:14589;width:10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85xsQAAADbAAAADwAAAGRycy9kb3ducmV2LnhtbESPQWvCQBCF7wX/wzKCt7qxhVKimyBK&#10;oaKX2livY3ZMgtnZkF01/vvOodDbDO/Ne98s8sG16kZ9aDwbmE0TUMSltw1XBorvj+d3UCEiW2w9&#10;k4EHBciz0dMCU+vv/EW3fayUhHBI0UAdY5dqHcqaHIap74hFO/veYZS1r7Tt8S7hrtUvSfKmHTYs&#10;DTV2tKqpvOyvzsD69dL+HAp/dNdiE7rNbrs7PE7GTMbDcg4q0hD/zX/Xn1bwhV5+kQF0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PznGxAAAANsAAAAPAAAAAAAAAAAA&#10;AAAAAKECAABkcnMvZG93bnJldi54bWxQSwUGAAAAAAQABAD5AAAAkgMAAAAA&#10;" strokecolor="#d1d2d4" strokeweight="1pt"/>
                      <w10:wrap anchory="page"/>
                    </v:group>
                  </w:pict>
                </mc:Fallback>
              </mc:AlternateContent>
            </w:r>
            <w:r>
              <w:rPr>
                <w:noProof/>
                <w:lang w:val="en-US"/>
              </w:rPr>
              <mc:AlternateContent>
                <mc:Choice Requires="wpg">
                  <w:drawing>
                    <wp:anchor distT="0" distB="0" distL="114300" distR="114300" simplePos="0" relativeHeight="251656704" behindDoc="0" locked="0" layoutInCell="1" allowOverlap="1" wp14:anchorId="2C74C44A" wp14:editId="169B15E4">
                      <wp:simplePos x="0" y="0"/>
                      <wp:positionH relativeFrom="column">
                        <wp:posOffset>788670</wp:posOffset>
                      </wp:positionH>
                      <wp:positionV relativeFrom="paragraph">
                        <wp:posOffset>9354820</wp:posOffset>
                      </wp:positionV>
                      <wp:extent cx="6799580" cy="528320"/>
                      <wp:effectExtent l="0" t="0" r="20320" b="50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9580" cy="528320"/>
                                <a:chOff x="1238" y="14688"/>
                                <a:chExt cx="10708" cy="832"/>
                              </a:xfrm>
                            </wpg:grpSpPr>
                            <wpg:grpSp>
                              <wpg:cNvPr id="11" name="Group 4"/>
                              <wpg:cNvGrpSpPr>
                                <a:grpSpLocks/>
                              </wpg:cNvGrpSpPr>
                              <wpg:grpSpPr bwMode="auto">
                                <a:xfrm>
                                  <a:off x="1238" y="14688"/>
                                  <a:ext cx="10708" cy="1"/>
                                  <a:chOff x="1244" y="14588"/>
                                  <a:chExt cx="10708" cy="1"/>
                                </a:xfrm>
                              </wpg:grpSpPr>
                              <wps:wsp>
                                <wps:cNvPr id="12" name="AutoShape 5"/>
                                <wps:cNvCnPr>
                                  <a:cxnSpLocks noChangeShapeType="1"/>
                                </wps:cNvCnPr>
                                <wps:spPr bwMode="auto">
                                  <a:xfrm>
                                    <a:off x="1244" y="14588"/>
                                    <a:ext cx="328" cy="1"/>
                                  </a:xfrm>
                                  <a:prstGeom prst="straightConnector1">
                                    <a:avLst/>
                                  </a:prstGeom>
                                  <a:noFill/>
                                  <a:ln w="12700">
                                    <a:solidFill>
                                      <a:srgbClr val="0039A6"/>
                                    </a:solidFill>
                                    <a:round/>
                                    <a:headEnd/>
                                    <a:tailEnd/>
                                  </a:ln>
                                  <a:extLst>
                                    <a:ext uri="{909E8E84-426E-40DD-AFC4-6F175D3DCCD1}">
                                      <a14:hiddenFill xmlns:a14="http://schemas.microsoft.com/office/drawing/2010/main">
                                        <a:noFill/>
                                      </a14:hiddenFill>
                                    </a:ext>
                                  </a:extLst>
                                </wps:spPr>
                                <wps:bodyPr/>
                              </wps:wsp>
                              <wps:wsp>
                                <wps:cNvPr id="16" name="AutoShape 6"/>
                                <wps:cNvCnPr>
                                  <a:cxnSpLocks noChangeShapeType="1"/>
                                </wps:cNvCnPr>
                                <wps:spPr bwMode="auto">
                                  <a:xfrm>
                                    <a:off x="1698" y="14589"/>
                                    <a:ext cx="10254" cy="0"/>
                                  </a:xfrm>
                                  <a:prstGeom prst="straightConnector1">
                                    <a:avLst/>
                                  </a:prstGeom>
                                  <a:noFill/>
                                  <a:ln w="12700">
                                    <a:solidFill>
                                      <a:srgbClr val="D1D2D4"/>
                                    </a:solidFill>
                                    <a:round/>
                                    <a:headEnd/>
                                    <a:tailEnd/>
                                  </a:ln>
                                  <a:extLst>
                                    <a:ext uri="{909E8E84-426E-40DD-AFC4-6F175D3DCCD1}">
                                      <a14:hiddenFill xmlns:a14="http://schemas.microsoft.com/office/drawing/2010/main">
                                        <a:noFill/>
                                      </a14:hiddenFill>
                                    </a:ext>
                                  </a:extLst>
                                </wps:spPr>
                                <wps:bodyPr/>
                              </wps:wsp>
                            </wpg:grpSp>
                            <wps:wsp>
                              <wps:cNvPr id="17" name="Text Box 7"/>
                              <wps:cNvSpPr txBox="1">
                                <a:spLocks noChangeArrowheads="1"/>
                              </wps:cNvSpPr>
                              <wps:spPr bwMode="auto">
                                <a:xfrm>
                                  <a:off x="1714" y="14968"/>
                                  <a:ext cx="5830" cy="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F79" w:rsidRPr="00106AF0" w:rsidRDefault="00B12F79" w:rsidP="00EC156B">
                                    <w:pPr>
                                      <w:rPr>
                                        <w:color w:val="6D6E71"/>
                                        <w:sz w:val="16"/>
                                        <w:szCs w:val="16"/>
                                      </w:rPr>
                                    </w:pPr>
                                    <w:r w:rsidRPr="00106AF0">
                                      <w:rPr>
                                        <w:color w:val="6D6E71"/>
                                        <w:sz w:val="16"/>
                                        <w:szCs w:val="16"/>
                                      </w:rPr>
                                      <w:t>Coordonate structură: Str. Lipscani nr. 25, sector 3, București, cod 03 0031, România</w:t>
                                    </w:r>
                                  </w:p>
                                  <w:p w:rsidR="00B12F79" w:rsidRPr="00106AF0" w:rsidRDefault="00B12F79" w:rsidP="00EC156B">
                                    <w:pPr>
                                      <w:rPr>
                                        <w:color w:val="6D6E71"/>
                                        <w:sz w:val="16"/>
                                        <w:szCs w:val="16"/>
                                      </w:rPr>
                                    </w:pPr>
                                    <w:r w:rsidRPr="00106AF0">
                                      <w:rPr>
                                        <w:color w:val="000000" w:themeColor="text1"/>
                                        <w:sz w:val="16"/>
                                        <w:szCs w:val="16"/>
                                      </w:rPr>
                                      <w:t>T</w:t>
                                    </w:r>
                                    <w:r w:rsidRPr="00106AF0">
                                      <w:rPr>
                                        <w:color w:val="6D6E71"/>
                                        <w:sz w:val="16"/>
                                        <w:szCs w:val="16"/>
                                      </w:rPr>
                                      <w:t xml:space="preserve">: +4021 000 0000  </w:t>
                                    </w:r>
                                    <w:r w:rsidRPr="00106AF0">
                                      <w:rPr>
                                        <w:color w:val="000000" w:themeColor="text1"/>
                                        <w:sz w:val="16"/>
                                        <w:szCs w:val="16"/>
                                      </w:rPr>
                                      <w:t>F</w:t>
                                    </w:r>
                                    <w:r w:rsidRPr="00106AF0">
                                      <w:rPr>
                                        <w:color w:val="6D6E71"/>
                                        <w:sz w:val="16"/>
                                        <w:szCs w:val="16"/>
                                      </w:rPr>
                                      <w:t xml:space="preserve">: +4021 000 0000  </w:t>
                                    </w:r>
                                    <w:r w:rsidRPr="00106AF0">
                                      <w:rPr>
                                        <w:color w:val="000000" w:themeColor="text1"/>
                                        <w:sz w:val="16"/>
                                        <w:szCs w:val="16"/>
                                      </w:rPr>
                                      <w:t>E</w:t>
                                    </w:r>
                                    <w:r w:rsidRPr="00106AF0">
                                      <w:rPr>
                                        <w:color w:val="6D6E71"/>
                                        <w:sz w:val="16"/>
                                        <w:szCs w:val="16"/>
                                      </w:rPr>
                                      <w:t>: lorem.ipsum@bnr.ro</w:t>
                                    </w:r>
                                  </w:p>
                                  <w:p w:rsidR="00B12F79" w:rsidRPr="00106AF0" w:rsidRDefault="00B12F79" w:rsidP="00EC156B">
                                    <w:pPr>
                                      <w:rPr>
                                        <w:color w:val="000000" w:themeColor="text1"/>
                                        <w:sz w:val="16"/>
                                        <w:szCs w:val="16"/>
                                      </w:rPr>
                                    </w:pPr>
                                    <w:r w:rsidRPr="00106AF0">
                                      <w:rPr>
                                        <w:color w:val="000000" w:themeColor="text1"/>
                                        <w:sz w:val="16"/>
                                        <w:szCs w:val="16"/>
                                      </w:rPr>
                                      <w:t>www.bnr.ro</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left:0;text-align:left;margin-left:62.1pt;margin-top:736.6pt;width:535.4pt;height:41.6pt;z-index:251656704" coordorigin="1238,14688" coordsize="10708,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Zw/QMAANkMAAAOAAAAZHJzL2Uyb0RvYy54bWzsV9tu4zYQfS/QfyD07uhiSZaEOIvEsoMC&#10;aRtgsx9AS7QkVCJVkomcFv33DklRthNvstjFbl/qB5sUydHMmcMz48sP+65FT4SLhtGl4194DiK0&#10;YGVDq6Xz6WEzSxwkJKYlbhklS+eZCOfD1c8/XQ59RgJWs7YkHIERKrKhXzq1lH3muqKoSYfFBesJ&#10;hcUd4x2WMOWVW3I8gPWudQPPi92B8bLnrCBCwNPcLDpX2v5uRwr5+24niETt0gHfpP7m+nurvt2r&#10;S5xVHPd1U4xu4K/wosMNhZdOpnIsMXrkzStTXVNwJthOXhSsc9lu1xRExwDR+N6LaG45e+x1LFU2&#10;VP0EE0D7AqevNlv89nTPUVMunYWDKO4gRfqtaKGgGfoqgx23vP/Y33MTHwzvWPGHgGX35bqaV2Yz&#10;2g6/shLM4UfJNDT7He+UCQga7XUGnqcMkL1EBTyMF2kaJZCoAtaiIJkHY4qKGvKojvnBHCgFq34Y&#10;J4nJX1Gvx/O+t/BgWZ2Gs2rVxZl5sXZ2dM5EpidTkCMMvn+KQ/i9cTgXkIXjKBzfhjrhEIYjDtGb&#10;OOiDn0UBbp04EEt8G7E+1rgnmq9C0cYiGlhEr4EKeg+KDKp624oaahV7OlILUbaqMa2I3vzw3AON&#10;TBhDf3RETQTw8l2q+cFrrCzE82DkyylOOOu5kLeEdUgNlo6QHDdVLVeMUlAVxn1Navx0J6ShmT2g&#10;OE7ZpmlbeI6zlqJB0XbhefqEYG1TqlW1KHi1XbUcPWGlT948vY5H0p5sAx2gpbZWE1yux7HETWvG&#10;kN6WKnsQFfgzjowA/Z166TpZJ+EsDOL1LPTyfHa9WYWzeOMvonyer1a5/49yzQ+zuilLQpV3Vgz9&#10;8Ms4McqykbFJDicc3FPr+l6Cs/ZXOw031CRU3UmRbVn5fM8VtmoGNDWPvz9f49d81VlRbgCtfwBf&#10;49RqXJSk5uJbvvpeEMHFVwqnpXG62f8FY3M/D3KtkODG/4w9w9hD1flR7J3q+IOizA3b21Kuyavq&#10;OJJ7eKwkVUuQKeeT5l5zzgYlM1AMTkTXtAD2jr4vugvfFqg0Hgu1JXGUzG2Nj06r9CsWcxDbt5T2&#10;hHUncrrRn3NyarTySJveUk8oHt5NkM42cbKYhZswmqXQY8w8P71JYy9Mw3xzqp53DSXfrp6qaKRR&#10;EL1bMzz4nAuyayR01m3TQSuk9oyN1OcKyCT+yn0ry/b3nDzL/XavG0dNkoNgI86gXEJ64V8BDGrG&#10;/3LQAB021NA/HzEnDmp/oUAu1Y7bAbeDrR1gWsDRpSMdZIYradr2x56rOnygr+oqNo0uwgcvjquG&#10;voPQP+toxl5fNejHc73/8I/k6l8AAAD//wMAUEsDBBQABgAIAAAAIQAEsyro4gAAAA4BAAAPAAAA&#10;ZHJzL2Rvd25yZXYueG1sTI9Ba4NAEIXvhf6HZQq9NatG09S6hhDankKhSaHkttGJStxZcTdq/n0n&#10;p/b2HvN4871sNZlWDNi7xpKCcBaAQCps2VCl4Hv//rQE4bymUreWUMEVHazy+7tMp6Ud6QuHna8E&#10;l5BLtYLa+y6V0hU1Gu1mtkPi28n2Rnu2fSXLXo9cbloZBcFCGt0Qf6h1h5sai/PuYhR8jHpcz8O3&#10;YXs+ba6HffL5sw1RqceHaf0KwuPk/8Jww2d0yJnpaC9UOtGyj+KIoyzi5zmrWyR8SXjfkVWSLGKQ&#10;eSb/z8h/AQAA//8DAFBLAQItABQABgAIAAAAIQC2gziS/gAAAOEBAAATAAAAAAAAAAAAAAAAAAAA&#10;AABbQ29udGVudF9UeXBlc10ueG1sUEsBAi0AFAAGAAgAAAAhADj9If/WAAAAlAEAAAsAAAAAAAAA&#10;AAAAAAAALwEAAF9yZWxzLy5yZWxzUEsBAi0AFAAGAAgAAAAhAG+5tnD9AwAA2QwAAA4AAAAAAAAA&#10;AAAAAAAALgIAAGRycy9lMm9Eb2MueG1sUEsBAi0AFAAGAAgAAAAhAASzKujiAAAADgEAAA8AAAAA&#10;AAAAAAAAAAAAVwYAAGRycy9kb3ducmV2LnhtbFBLBQYAAAAABAAEAPMAAABmBwAAAAA=&#10;">
                      <v:group id="Group 4" o:spid="_x0000_s1028" style="position:absolute;left:1238;top:14688;width:10708;height:1" coordorigin="1244,14588" coordsize="107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utoShape 5" o:spid="_x0000_s1029" type="#_x0000_t32" style="position:absolute;left:1244;top:14588;width:32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g9/b8AAADbAAAADwAAAGRycy9kb3ducmV2LnhtbERPS4vCMBC+L/gfwgje1tQiPqpRVBBk&#10;8eIDz0Mz23RtJqWJWv/9RhC8zcf3nPmytZW4U+NLxwoG/QQEce50yYWC82n7PQHhA7LGyjEpeJKH&#10;5aLzNcdMuwcf6H4MhYgh7DNUYEKoMyl9bsii77uaOHK/rrEYImwKqRt8xHBbyTRJRtJiybHBYE0b&#10;Q/n1eLMK9N969MTJ2O9TM/yZcricdHFRqtdtVzMQgdrwEb/dOx3np/D6JR4g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Qg9/b8AAADbAAAADwAAAAAAAAAAAAAAAACh&#10;AgAAZHJzL2Rvd25yZXYueG1sUEsFBgAAAAAEAAQA+QAAAI0DAAAAAA==&#10;" strokecolor="#0039a6" strokeweight="1pt"/>
                        <v:shape id="AutoShape 6" o:spid="_x0000_s1030" type="#_x0000_t32" style="position:absolute;left:1698;top:14589;width:10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oEKcIAAADbAAAADwAAAGRycy9kb3ducmV2LnhtbERPTWvCQBC9F/wPywi91Y0tSInZiChC&#10;g15qo17H7JgEs7Mhu9H4791Cobd5vM9JFoNpxI06V1tWMJ1EIIgLq2suFeQ/m7dPEM4ja2wsk4IH&#10;OViko5cEY23v/E23vS9FCGEXo4LK+zaW0hUVGXQT2xIH7mI7gz7ArpS6w3sIN418j6KZNFhzaKiw&#10;pVVFxXXfGwXrj2tzPOT2ZPo8c2222+4Oj7NSr+NhOQfhafD/4j/3lw7zZ/D7SzhAp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oEKcIAAADbAAAADwAAAAAAAAAAAAAA&#10;AAChAgAAZHJzL2Rvd25yZXYueG1sUEsFBgAAAAAEAAQA+QAAAJADAAAAAA==&#10;" strokecolor="#d1d2d4" strokeweight="1pt"/>
                      </v:group>
                      <v:shapetype id="_x0000_t202" coordsize="21600,21600" o:spt="202" path="m,l,21600r21600,l21600,xe">
                        <v:stroke joinstyle="miter"/>
                        <v:path gradientshapeok="t" o:connecttype="rect"/>
                      </v:shapetype>
                      <v:shape id="Text Box 7" o:spid="_x0000_s1031" type="#_x0000_t202" style="position:absolute;left:1714;top:14968;width:5830;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DssMA&#10;AADbAAAADwAAAGRycy9kb3ducmV2LnhtbERPTWsCMRC9C/0PYQpeRLNtRWU1ikiFthfp1ou3YTNu&#10;1m4mS5LV7b9vCgVv83ifs9r0thFX8qF2rOBpkoEgLp2uuVJw/NqPFyBCRNbYOCYFPxRgs34YrDDX&#10;7safdC1iJVIIhxwVmBjbXMpQGrIYJq4lTtzZeYsxQV9J7fGWwm0jn7NsJi3WnBoMtrQzVH4XnVVw&#10;mJ4OZtSdXz+20xf/fux2s0tVKDV87LdLEJH6eBf/u990mj+Hv1/S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gDssMAAADbAAAADwAAAAAAAAAAAAAAAACYAgAAZHJzL2Rv&#10;d25yZXYueG1sUEsFBgAAAAAEAAQA9QAAAIgDAAAAAA==&#10;" stroked="f">
                        <v:textbox style="mso-fit-shape-to-text:t" inset="0,0,0,0">
                          <w:txbxContent>
                            <w:p w:rsidR="00B12F79" w:rsidRPr="00106AF0" w:rsidRDefault="00B12F79" w:rsidP="00EC156B">
                              <w:pPr>
                                <w:rPr>
                                  <w:color w:val="6D6E71"/>
                                  <w:sz w:val="16"/>
                                  <w:szCs w:val="16"/>
                                </w:rPr>
                              </w:pPr>
                              <w:r w:rsidRPr="00106AF0">
                                <w:rPr>
                                  <w:color w:val="6D6E71"/>
                                  <w:sz w:val="16"/>
                                  <w:szCs w:val="16"/>
                                </w:rPr>
                                <w:t>Coordonate structură: Str. Lipscani nr. 25, sector 3, București, cod 03 0031, România</w:t>
                              </w:r>
                            </w:p>
                            <w:p w:rsidR="00B12F79" w:rsidRPr="00106AF0" w:rsidRDefault="00B12F79" w:rsidP="00EC156B">
                              <w:pPr>
                                <w:rPr>
                                  <w:color w:val="6D6E71"/>
                                  <w:sz w:val="16"/>
                                  <w:szCs w:val="16"/>
                                </w:rPr>
                              </w:pPr>
                              <w:r w:rsidRPr="00106AF0">
                                <w:rPr>
                                  <w:color w:val="000000" w:themeColor="text1"/>
                                  <w:sz w:val="16"/>
                                  <w:szCs w:val="16"/>
                                </w:rPr>
                                <w:t>T</w:t>
                              </w:r>
                              <w:r w:rsidRPr="00106AF0">
                                <w:rPr>
                                  <w:color w:val="6D6E71"/>
                                  <w:sz w:val="16"/>
                                  <w:szCs w:val="16"/>
                                </w:rPr>
                                <w:t xml:space="preserve">: +4021 000 0000  </w:t>
                              </w:r>
                              <w:r w:rsidRPr="00106AF0">
                                <w:rPr>
                                  <w:color w:val="000000" w:themeColor="text1"/>
                                  <w:sz w:val="16"/>
                                  <w:szCs w:val="16"/>
                                </w:rPr>
                                <w:t>F</w:t>
                              </w:r>
                              <w:r w:rsidRPr="00106AF0">
                                <w:rPr>
                                  <w:color w:val="6D6E71"/>
                                  <w:sz w:val="16"/>
                                  <w:szCs w:val="16"/>
                                </w:rPr>
                                <w:t xml:space="preserve">: +4021 000 0000  </w:t>
                              </w:r>
                              <w:r w:rsidRPr="00106AF0">
                                <w:rPr>
                                  <w:color w:val="000000" w:themeColor="text1"/>
                                  <w:sz w:val="16"/>
                                  <w:szCs w:val="16"/>
                                </w:rPr>
                                <w:t>E</w:t>
                              </w:r>
                              <w:r w:rsidRPr="00106AF0">
                                <w:rPr>
                                  <w:color w:val="6D6E71"/>
                                  <w:sz w:val="16"/>
                                  <w:szCs w:val="16"/>
                                </w:rPr>
                                <w:t>: lorem.ipsum@bnr.ro</w:t>
                              </w:r>
                            </w:p>
                            <w:p w:rsidR="00B12F79" w:rsidRPr="00106AF0" w:rsidRDefault="00B12F79" w:rsidP="00EC156B">
                              <w:pPr>
                                <w:rPr>
                                  <w:color w:val="000000" w:themeColor="text1"/>
                                  <w:sz w:val="16"/>
                                  <w:szCs w:val="16"/>
                                </w:rPr>
                              </w:pPr>
                              <w:r w:rsidRPr="00106AF0">
                                <w:rPr>
                                  <w:color w:val="000000" w:themeColor="text1"/>
                                  <w:sz w:val="16"/>
                                  <w:szCs w:val="16"/>
                                </w:rPr>
                                <w:t>www.bnr.ro</w:t>
                              </w:r>
                            </w:p>
                          </w:txbxContent>
                        </v:textbox>
                      </v:shape>
                    </v:group>
                  </w:pict>
                </mc:Fallback>
              </mc:AlternateContent>
            </w:r>
            <w:r>
              <w:rPr>
                <w:noProof/>
                <w:lang w:val="en-US"/>
              </w:rPr>
              <mc:AlternateContent>
                <mc:Choice Requires="wps">
                  <w:drawing>
                    <wp:anchor distT="0" distB="0" distL="114300" distR="114300" simplePos="0" relativeHeight="251657728" behindDoc="0" locked="0" layoutInCell="1" allowOverlap="1" wp14:anchorId="56A3787C" wp14:editId="585210C6">
                      <wp:simplePos x="0" y="0"/>
                      <wp:positionH relativeFrom="column">
                        <wp:posOffset>0</wp:posOffset>
                      </wp:positionH>
                      <wp:positionV relativeFrom="page">
                        <wp:posOffset>9685020</wp:posOffset>
                      </wp:positionV>
                      <wp:extent cx="3702050" cy="390525"/>
                      <wp:effectExtent l="0" t="0" r="0" b="9525"/>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F79" w:rsidRPr="00CC4AAF" w:rsidRDefault="00B12F79" w:rsidP="005B2A50">
                                  <w:pPr>
                                    <w:rPr>
                                      <w:rFonts w:asciiTheme="minorHAnsi" w:hAnsiTheme="minorHAnsi" w:cstheme="minorHAnsi"/>
                                      <w:color w:val="6D6E71"/>
                                      <w:sz w:val="16"/>
                                      <w:szCs w:val="16"/>
                                    </w:rPr>
                                  </w:pPr>
                                  <w:r w:rsidRPr="00CC4AAF">
                                    <w:rPr>
                                      <w:rFonts w:asciiTheme="minorHAnsi" w:hAnsiTheme="minorHAnsi" w:cstheme="minorHAnsi"/>
                                      <w:color w:val="6D6E71"/>
                                      <w:sz w:val="16"/>
                                      <w:szCs w:val="16"/>
                                    </w:rPr>
                                    <w:t>Str. Lipscani nr. 25, sector 3, București, cod 030031, România</w:t>
                                  </w:r>
                                </w:p>
                                <w:p w:rsidR="00B12F79" w:rsidRPr="00CC4AAF" w:rsidRDefault="00B12F79" w:rsidP="005B2A50">
                                  <w:pPr>
                                    <w:rPr>
                                      <w:rFonts w:asciiTheme="minorHAnsi" w:hAnsiTheme="minorHAnsi" w:cstheme="minorHAnsi"/>
                                      <w:color w:val="6D6E71"/>
                                      <w:sz w:val="16"/>
                                      <w:szCs w:val="16"/>
                                    </w:rPr>
                                  </w:pPr>
                                  <w:r w:rsidRPr="00CC4AAF">
                                    <w:rPr>
                                      <w:rFonts w:asciiTheme="minorHAnsi" w:hAnsiTheme="minorHAnsi" w:cstheme="minorHAnsi"/>
                                      <w:color w:val="000000" w:themeColor="text1"/>
                                      <w:sz w:val="16"/>
                                      <w:szCs w:val="16"/>
                                    </w:rPr>
                                    <w:t>T</w:t>
                                  </w:r>
                                  <w:r w:rsidRPr="00CC4AAF">
                                    <w:rPr>
                                      <w:rFonts w:asciiTheme="minorHAnsi" w:hAnsiTheme="minorHAnsi" w:cstheme="minorHAnsi"/>
                                      <w:color w:val="6D6E71"/>
                                      <w:sz w:val="16"/>
                                      <w:szCs w:val="16"/>
                                    </w:rPr>
                                    <w:t xml:space="preserve">: +40 031 132 23 21 </w:t>
                                  </w:r>
                                  <w:r w:rsidRPr="00CC4AAF">
                                    <w:rPr>
                                      <w:rFonts w:asciiTheme="minorHAnsi" w:hAnsiTheme="minorHAnsi" w:cstheme="minorHAnsi"/>
                                      <w:color w:val="000000" w:themeColor="text1"/>
                                      <w:sz w:val="16"/>
                                      <w:szCs w:val="16"/>
                                    </w:rPr>
                                    <w:t>E</w:t>
                                  </w:r>
                                  <w:r w:rsidRPr="00CC4AAF">
                                    <w:rPr>
                                      <w:rFonts w:asciiTheme="minorHAnsi" w:hAnsiTheme="minorHAnsi" w:cstheme="minorHAnsi"/>
                                      <w:color w:val="6D6E71"/>
                                      <w:sz w:val="16"/>
                                      <w:szCs w:val="16"/>
                                    </w:rPr>
                                    <w:t>: press@bnr</w:t>
                                  </w:r>
                                  <w:r w:rsidR="00120D47" w:rsidRPr="00CC4AAF">
                                    <w:rPr>
                                      <w:rFonts w:asciiTheme="minorHAnsi" w:hAnsiTheme="minorHAnsi" w:cstheme="minorHAnsi"/>
                                      <w:color w:val="6D6E71"/>
                                      <w:sz w:val="16"/>
                                      <w:szCs w:val="16"/>
                                    </w:rPr>
                                    <w:t>o</w:t>
                                  </w:r>
                                  <w:r w:rsidRPr="00CC4AAF">
                                    <w:rPr>
                                      <w:rFonts w:asciiTheme="minorHAnsi" w:hAnsiTheme="minorHAnsi" w:cstheme="minorHAnsi"/>
                                      <w:color w:val="6D6E71"/>
                                      <w:sz w:val="16"/>
                                      <w:szCs w:val="16"/>
                                    </w:rPr>
                                    <w:t>.ro</w:t>
                                  </w:r>
                                </w:p>
                                <w:p w:rsidR="00B12F79" w:rsidRPr="00CC4AAF" w:rsidRDefault="00B12F79" w:rsidP="005B2A50">
                                  <w:pPr>
                                    <w:rPr>
                                      <w:rFonts w:asciiTheme="minorHAnsi" w:hAnsiTheme="minorHAnsi" w:cstheme="minorHAnsi"/>
                                      <w:color w:val="000000" w:themeColor="text1"/>
                                      <w:sz w:val="16"/>
                                      <w:szCs w:val="16"/>
                                    </w:rPr>
                                  </w:pPr>
                                  <w:r w:rsidRPr="00CC4AAF">
                                    <w:rPr>
                                      <w:rFonts w:asciiTheme="minorHAnsi" w:hAnsiTheme="minorHAnsi" w:cstheme="minorHAnsi"/>
                                      <w:color w:val="000000" w:themeColor="text1"/>
                                      <w:sz w:val="16"/>
                                      <w:szCs w:val="16"/>
                                    </w:rPr>
                                    <w:t>www.bnr.ro</w:t>
                                  </w:r>
                                </w:p>
                              </w:txbxContent>
                            </wps:txbx>
                            <wps:bodyPr rot="0" vert="horz" wrap="square" lIns="0" tIns="0" rIns="0" bIns="0" anchor="t" anchorCtr="0" upright="1">
                              <a:spAutoFit/>
                            </wps:bodyPr>
                          </wps:wsp>
                        </a:graphicData>
                      </a:graphic>
                    </wp:anchor>
                  </w:drawing>
                </mc:Choice>
                <mc:Fallback>
                  <w:pict>
                    <v:shape id="_x0000_s1032" type="#_x0000_t202" style="position:absolute;left:0;text-align:left;margin-left:0;margin-top:762.6pt;width:291.5pt;height:30.75pt;z-index:25165772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fBewIAAAgFAAAOAAAAZHJzL2Uyb0RvYy54bWysVNtu3CAQfa/Uf0C8b3yJN1lb8Ua51FWl&#10;9CIl/QAW8BoVAwV27bTqv3fA623Si1RV9QMeYDjMzDnDxeXYS7Tn1gmtapydpBhxRTUTalvjjw/N&#10;YoWR80QxIrXiNX7kDl+uX764GEzFc91pybhFAKJcNZgad96bKkkc7XhP3Ik2XMFmq21PPEztNmGW&#10;DIDeyyRP07Nk0JYZqyl3DlZvp028jvhty6l/37aOeyRrDLH5ONo4bsKYrC9ItbXEdIIewiD/EEVP&#10;hIJLj1C3xBO0s+IXqF5Qq51u/QnVfaLbVlAec4BssvSnbO47YnjMBYrjzLFM7v/B0nf7DxYJBtwB&#10;U4r0wNEDHz261iNa5qE+g3EVuN0bcPQjrINvzNWZO00/OaT0TUfUll9Zq4eOEwbxZeFk8uTohOMC&#10;yGZ4qxncQ3ZeR6CxtX0oHpQDATrw9HjkJsRCYfH0PM3TJWxR2Dst02W+jFeQaj5trPOvue5RMGps&#10;gfuITvZ3zodoSDW7hMucloI1Qso4sdvNjbRoT0AnTfwO6M/cpArOSodjE+K0AkHCHWEvhBt5/1pm&#10;eZFe5+WiOVudL4qmWC7K83S1SLPyujxLi7K4bb6FALOi6gRjXN0JxWcNZsXfcXzohkk9UYVoqHEZ&#10;qhPz+mOSafx+l2QvPLSkFH2NV0cnUgViXykGaZPKEyEnO3kefqwy1GD+x6pEGQTmJw34cTNGxR3V&#10;tdHsEXRhNdAGDMNzAkan7ReMBmjNGrvPO2I5RvKNAm2FPp4NOxub2SCKwtEae4wm88ZP/b4zVmw7&#10;QJ7VewX6a0SURhDqFMVBtdBuMYfD0xD6+ek8ev14wNbfAQAA//8DAFBLAwQUAAYACAAAACEAY247&#10;meAAAAAKAQAADwAAAGRycy9kb3ducmV2LnhtbEyPwU7DMBBE70j8g7VIXBB1SJsQhThVVcEBLhWh&#10;F25u7MaBeB3ZThv+nu0JjvtmNDtTrWc7sJP2oXco4GGRANPYOtVjJ2D/8XJfAAtRopKDQy3gRwdY&#10;19dXlSyVO+O7PjWxYxSCoZQCTIxjyXlojbYyLNyokbSj81ZGOn3HlZdnCrcDT5Mk51b2SB+MHPXW&#10;6Pa7mayA3epzZ+6m4/PbZrX0r/tpm391jRC3N/PmCVjUc/wzw6U+VYeaOh3chCqwQQANiUSzNEuB&#10;kZ4VS0KHCyryR+B1xf9PqH8BAAD//wMAUEsBAi0AFAAGAAgAAAAhALaDOJL+AAAA4QEAABMAAAAA&#10;AAAAAAAAAAAAAAAAAFtDb250ZW50X1R5cGVzXS54bWxQSwECLQAUAAYACAAAACEAOP0h/9YAAACU&#10;AQAACwAAAAAAAAAAAAAAAAAvAQAAX3JlbHMvLnJlbHNQSwECLQAUAAYACAAAACEAAn03wXsCAAAI&#10;BQAADgAAAAAAAAAAAAAAAAAuAgAAZHJzL2Uyb0RvYy54bWxQSwECLQAUAAYACAAAACEAY247meAA&#10;AAAKAQAADwAAAAAAAAAAAAAAAADVBAAAZHJzL2Rvd25yZXYueG1sUEsFBgAAAAAEAAQA8wAAAOIF&#10;AAAAAA==&#10;" stroked="f">
                      <v:textbox style="mso-fit-shape-to-text:t" inset="0,0,0,0">
                        <w:txbxContent>
                          <w:p w:rsidR="00B12F79" w:rsidRPr="00CC4AAF" w:rsidRDefault="00B12F79" w:rsidP="005B2A50">
                            <w:pPr>
                              <w:rPr>
                                <w:rFonts w:asciiTheme="minorHAnsi" w:hAnsiTheme="minorHAnsi" w:cstheme="minorHAnsi"/>
                                <w:color w:val="6D6E71"/>
                                <w:sz w:val="16"/>
                                <w:szCs w:val="16"/>
                              </w:rPr>
                            </w:pPr>
                            <w:r w:rsidRPr="00CC4AAF">
                              <w:rPr>
                                <w:rFonts w:asciiTheme="minorHAnsi" w:hAnsiTheme="minorHAnsi" w:cstheme="minorHAnsi"/>
                                <w:color w:val="6D6E71"/>
                                <w:sz w:val="16"/>
                                <w:szCs w:val="16"/>
                              </w:rPr>
                              <w:t>Str. Lipscani nr. 25, sector 3, București, cod 030031, România</w:t>
                            </w:r>
                          </w:p>
                          <w:p w:rsidR="00B12F79" w:rsidRPr="00CC4AAF" w:rsidRDefault="00B12F79" w:rsidP="005B2A50">
                            <w:pPr>
                              <w:rPr>
                                <w:rFonts w:asciiTheme="minorHAnsi" w:hAnsiTheme="minorHAnsi" w:cstheme="minorHAnsi"/>
                                <w:color w:val="6D6E71"/>
                                <w:sz w:val="16"/>
                                <w:szCs w:val="16"/>
                              </w:rPr>
                            </w:pPr>
                            <w:r w:rsidRPr="00CC4AAF">
                              <w:rPr>
                                <w:rFonts w:asciiTheme="minorHAnsi" w:hAnsiTheme="minorHAnsi" w:cstheme="minorHAnsi"/>
                                <w:color w:val="000000" w:themeColor="text1"/>
                                <w:sz w:val="16"/>
                                <w:szCs w:val="16"/>
                              </w:rPr>
                              <w:t>T</w:t>
                            </w:r>
                            <w:r w:rsidRPr="00CC4AAF">
                              <w:rPr>
                                <w:rFonts w:asciiTheme="minorHAnsi" w:hAnsiTheme="minorHAnsi" w:cstheme="minorHAnsi"/>
                                <w:color w:val="6D6E71"/>
                                <w:sz w:val="16"/>
                                <w:szCs w:val="16"/>
                              </w:rPr>
                              <w:t xml:space="preserve">: +40 031 132 23 21 </w:t>
                            </w:r>
                            <w:r w:rsidRPr="00CC4AAF">
                              <w:rPr>
                                <w:rFonts w:asciiTheme="minorHAnsi" w:hAnsiTheme="minorHAnsi" w:cstheme="minorHAnsi"/>
                                <w:color w:val="000000" w:themeColor="text1"/>
                                <w:sz w:val="16"/>
                                <w:szCs w:val="16"/>
                              </w:rPr>
                              <w:t>E</w:t>
                            </w:r>
                            <w:r w:rsidRPr="00CC4AAF">
                              <w:rPr>
                                <w:rFonts w:asciiTheme="minorHAnsi" w:hAnsiTheme="minorHAnsi" w:cstheme="minorHAnsi"/>
                                <w:color w:val="6D6E71"/>
                                <w:sz w:val="16"/>
                                <w:szCs w:val="16"/>
                              </w:rPr>
                              <w:t>: press@bnr</w:t>
                            </w:r>
                            <w:r w:rsidR="00120D47" w:rsidRPr="00CC4AAF">
                              <w:rPr>
                                <w:rFonts w:asciiTheme="minorHAnsi" w:hAnsiTheme="minorHAnsi" w:cstheme="minorHAnsi"/>
                                <w:color w:val="6D6E71"/>
                                <w:sz w:val="16"/>
                                <w:szCs w:val="16"/>
                              </w:rPr>
                              <w:t>o</w:t>
                            </w:r>
                            <w:r w:rsidRPr="00CC4AAF">
                              <w:rPr>
                                <w:rFonts w:asciiTheme="minorHAnsi" w:hAnsiTheme="minorHAnsi" w:cstheme="minorHAnsi"/>
                                <w:color w:val="6D6E71"/>
                                <w:sz w:val="16"/>
                                <w:szCs w:val="16"/>
                              </w:rPr>
                              <w:t>.ro</w:t>
                            </w:r>
                          </w:p>
                          <w:p w:rsidR="00B12F79" w:rsidRPr="00CC4AAF" w:rsidRDefault="00B12F79" w:rsidP="005B2A50">
                            <w:pPr>
                              <w:rPr>
                                <w:rFonts w:asciiTheme="minorHAnsi" w:hAnsiTheme="minorHAnsi" w:cstheme="minorHAnsi"/>
                                <w:color w:val="000000" w:themeColor="text1"/>
                                <w:sz w:val="16"/>
                                <w:szCs w:val="16"/>
                              </w:rPr>
                            </w:pPr>
                            <w:r w:rsidRPr="00CC4AAF">
                              <w:rPr>
                                <w:rFonts w:asciiTheme="minorHAnsi" w:hAnsiTheme="minorHAnsi" w:cstheme="minorHAnsi"/>
                                <w:color w:val="000000" w:themeColor="text1"/>
                                <w:sz w:val="16"/>
                                <w:szCs w:val="16"/>
                              </w:rPr>
                              <w:t>www.bnr.ro</w:t>
                            </w:r>
                          </w:p>
                        </w:txbxContent>
                      </v:textbox>
                      <w10:wrap anchory="page"/>
                    </v:shape>
                  </w:pict>
                </mc:Fallback>
              </mc:AlternateContent>
            </w:r>
          </w:p>
          <w:p w:rsidR="00B12F79" w:rsidRDefault="00B12F79" w:rsidP="00E757FE">
            <w:pPr>
              <w:pStyle w:val="Footer"/>
              <w:spacing w:before="120"/>
              <w:jc w:val="center"/>
              <w:rPr>
                <w:color w:val="6D6E71"/>
                <w:sz w:val="20"/>
              </w:rPr>
            </w:pPr>
            <w:r>
              <w:rPr>
                <w:noProof/>
                <w:color w:val="6D6E71"/>
                <w:sz w:val="20"/>
                <w:lang w:val="en-US"/>
              </w:rPr>
              <mc:AlternateContent>
                <mc:Choice Requires="wpg">
                  <w:drawing>
                    <wp:anchor distT="0" distB="0" distL="114300" distR="114300" simplePos="0" relativeHeight="251658752" behindDoc="0" locked="0" layoutInCell="1" allowOverlap="1" wp14:anchorId="5F5A7310" wp14:editId="2BFD25AC">
                      <wp:simplePos x="0" y="0"/>
                      <wp:positionH relativeFrom="column">
                        <wp:posOffset>483235</wp:posOffset>
                      </wp:positionH>
                      <wp:positionV relativeFrom="paragraph">
                        <wp:posOffset>4750435</wp:posOffset>
                      </wp:positionV>
                      <wp:extent cx="6799580" cy="528320"/>
                      <wp:effectExtent l="0" t="0" r="20320" b="508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9580" cy="528320"/>
                                <a:chOff x="1238" y="14688"/>
                                <a:chExt cx="10708" cy="832"/>
                              </a:xfrm>
                            </wpg:grpSpPr>
                            <wpg:grpSp>
                              <wpg:cNvPr id="40" name="Group 24"/>
                              <wpg:cNvGrpSpPr>
                                <a:grpSpLocks/>
                              </wpg:cNvGrpSpPr>
                              <wpg:grpSpPr bwMode="auto">
                                <a:xfrm>
                                  <a:off x="1238" y="14688"/>
                                  <a:ext cx="10708" cy="1"/>
                                  <a:chOff x="1244" y="14588"/>
                                  <a:chExt cx="10708" cy="1"/>
                                </a:xfrm>
                              </wpg:grpSpPr>
                              <wps:wsp>
                                <wps:cNvPr id="41" name="AutoShape 25"/>
                                <wps:cNvCnPr>
                                  <a:cxnSpLocks noChangeShapeType="1"/>
                                </wps:cNvCnPr>
                                <wps:spPr bwMode="auto">
                                  <a:xfrm>
                                    <a:off x="1244" y="14588"/>
                                    <a:ext cx="328" cy="1"/>
                                  </a:xfrm>
                                  <a:prstGeom prst="straightConnector1">
                                    <a:avLst/>
                                  </a:prstGeom>
                                  <a:noFill/>
                                  <a:ln w="12700">
                                    <a:solidFill>
                                      <a:srgbClr val="0039A6"/>
                                    </a:solidFill>
                                    <a:round/>
                                    <a:headEnd/>
                                    <a:tailEnd/>
                                  </a:ln>
                                  <a:extLst>
                                    <a:ext uri="{909E8E84-426E-40DD-AFC4-6F175D3DCCD1}">
                                      <a14:hiddenFill xmlns:a14="http://schemas.microsoft.com/office/drawing/2010/main">
                                        <a:noFill/>
                                      </a14:hiddenFill>
                                    </a:ext>
                                  </a:extLst>
                                </wps:spPr>
                                <wps:bodyPr/>
                              </wps:wsp>
                              <wps:wsp>
                                <wps:cNvPr id="42" name="AutoShape 26"/>
                                <wps:cNvCnPr>
                                  <a:cxnSpLocks noChangeShapeType="1"/>
                                </wps:cNvCnPr>
                                <wps:spPr bwMode="auto">
                                  <a:xfrm>
                                    <a:off x="1698" y="14589"/>
                                    <a:ext cx="10254" cy="0"/>
                                  </a:xfrm>
                                  <a:prstGeom prst="straightConnector1">
                                    <a:avLst/>
                                  </a:prstGeom>
                                  <a:noFill/>
                                  <a:ln w="12700">
                                    <a:solidFill>
                                      <a:srgbClr val="D1D2D4"/>
                                    </a:solidFill>
                                    <a:round/>
                                    <a:headEnd/>
                                    <a:tailEnd/>
                                  </a:ln>
                                  <a:extLst>
                                    <a:ext uri="{909E8E84-426E-40DD-AFC4-6F175D3DCCD1}">
                                      <a14:hiddenFill xmlns:a14="http://schemas.microsoft.com/office/drawing/2010/main">
                                        <a:noFill/>
                                      </a14:hiddenFill>
                                    </a:ext>
                                  </a:extLst>
                                </wps:spPr>
                                <wps:bodyPr/>
                              </wps:wsp>
                            </wpg:grpSp>
                            <wps:wsp>
                              <wps:cNvPr id="43" name="Text Box 27"/>
                              <wps:cNvSpPr txBox="1">
                                <a:spLocks noChangeArrowheads="1"/>
                              </wps:cNvSpPr>
                              <wps:spPr bwMode="auto">
                                <a:xfrm>
                                  <a:off x="1714" y="14968"/>
                                  <a:ext cx="5830" cy="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F79" w:rsidRPr="00106AF0" w:rsidRDefault="00B12F79" w:rsidP="006D1B1D">
                                    <w:pPr>
                                      <w:rPr>
                                        <w:color w:val="6D6E71"/>
                                        <w:sz w:val="16"/>
                                        <w:szCs w:val="16"/>
                                      </w:rPr>
                                    </w:pPr>
                                    <w:r w:rsidRPr="00106AF0">
                                      <w:rPr>
                                        <w:color w:val="6D6E71"/>
                                        <w:sz w:val="16"/>
                                        <w:szCs w:val="16"/>
                                      </w:rPr>
                                      <w:t>Coordonate structură: Str. Lipscani nr. 25, sector 3, București, cod 03 0031, România</w:t>
                                    </w:r>
                                  </w:p>
                                  <w:p w:rsidR="00B12F79" w:rsidRPr="00106AF0" w:rsidRDefault="00B12F79" w:rsidP="006D1B1D">
                                    <w:pPr>
                                      <w:rPr>
                                        <w:color w:val="6D6E71"/>
                                        <w:sz w:val="16"/>
                                        <w:szCs w:val="16"/>
                                      </w:rPr>
                                    </w:pPr>
                                    <w:r w:rsidRPr="00106AF0">
                                      <w:rPr>
                                        <w:color w:val="000000" w:themeColor="text1"/>
                                        <w:sz w:val="16"/>
                                        <w:szCs w:val="16"/>
                                      </w:rPr>
                                      <w:t>T</w:t>
                                    </w:r>
                                    <w:r w:rsidRPr="00106AF0">
                                      <w:rPr>
                                        <w:color w:val="6D6E71"/>
                                        <w:sz w:val="16"/>
                                        <w:szCs w:val="16"/>
                                      </w:rPr>
                                      <w:t xml:space="preserve">: +4021 000 0000  </w:t>
                                    </w:r>
                                    <w:r w:rsidRPr="00106AF0">
                                      <w:rPr>
                                        <w:color w:val="000000" w:themeColor="text1"/>
                                        <w:sz w:val="16"/>
                                        <w:szCs w:val="16"/>
                                      </w:rPr>
                                      <w:t>F</w:t>
                                    </w:r>
                                    <w:r w:rsidRPr="00106AF0">
                                      <w:rPr>
                                        <w:color w:val="6D6E71"/>
                                        <w:sz w:val="16"/>
                                        <w:szCs w:val="16"/>
                                      </w:rPr>
                                      <w:t xml:space="preserve">: +4021 000 0000  </w:t>
                                    </w:r>
                                    <w:r w:rsidRPr="00106AF0">
                                      <w:rPr>
                                        <w:color w:val="000000" w:themeColor="text1"/>
                                        <w:sz w:val="16"/>
                                        <w:szCs w:val="16"/>
                                      </w:rPr>
                                      <w:t>E</w:t>
                                    </w:r>
                                    <w:r w:rsidRPr="00106AF0">
                                      <w:rPr>
                                        <w:color w:val="6D6E71"/>
                                        <w:sz w:val="16"/>
                                        <w:szCs w:val="16"/>
                                      </w:rPr>
                                      <w:t>: lorem.ipsum@bnr.ro</w:t>
                                    </w:r>
                                  </w:p>
                                  <w:p w:rsidR="00B12F79" w:rsidRPr="00106AF0" w:rsidRDefault="00B12F79" w:rsidP="006D1B1D">
                                    <w:pPr>
                                      <w:rPr>
                                        <w:color w:val="000000" w:themeColor="text1"/>
                                        <w:sz w:val="16"/>
                                        <w:szCs w:val="16"/>
                                      </w:rPr>
                                    </w:pPr>
                                    <w:r w:rsidRPr="00106AF0">
                                      <w:rPr>
                                        <w:color w:val="000000" w:themeColor="text1"/>
                                        <w:sz w:val="16"/>
                                        <w:szCs w:val="16"/>
                                      </w:rPr>
                                      <w:t>www.bnr.ro</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9" o:spid="_x0000_s1033" style="position:absolute;left:0;text-align:left;margin-left:38.05pt;margin-top:374.05pt;width:535.4pt;height:41.6pt;z-index:251658752" coordorigin="1238,14688" coordsize="10708,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SyzBQQAAN8MAAAOAAAAZHJzL2Uyb0RvYy54bWzsV9tu4zYQfS/QfyD07uhiSZaEOIvEsoMC&#10;aRtg0w+gJVoSKpEqSUdOi/57h6Qo24k3W+xity/1g02K5GjmzOGZ8fWHQ9eiZ8JFw+jS8a88BxFa&#10;sLKh1dL57WkzSxwkJKYlbhklS+eFCOfDzY8/XA99RgJWs7YkHIERKrKhXzq1lH3muqKoSYfFFesJ&#10;hcUd4x2WMOWVW3I8gPWudQPPi92B8bLnrCBCwNPcLDo32v5uRwr5624niETt0gHfpP7m+nurvt2b&#10;a5xVHPd1U4xu4C/wosMNhZdOpnIsMdrz5o2prik4E2wnrwrWuWy3awqiY4BofO9VNPec7XsdS5UN&#10;VT/BBNC+wumLzRa/PD9y1JRLZ546iOIOcqRfi2AO4Ax9lcGee95/7B+5iRCGD6z4XcCy+3pdzSuz&#10;GW2Hn1kJ9vBeMg3OYcc7ZQLCRgedg5cpB+QgUQEP40WaRgmkqoC1KEjmwZikooZMqmN+MAdSwaof&#10;xkliMljU6/G87y08WFan4axadXFmXqydHZ0zkenJFOQIRAgvPwUiCL81EJcisnicxOPbWCcgwnAE&#10;InoXCH3wkzDAxRNHbomv49bHGvdEU1Yo3lhIfQvpLXBB70FBZGDV+1bUkKs40JFciLJVjWlF9O6n&#10;lx6IZOIY+pMjaiKAmZ8lmx+8BctiPA9GxpwDhbOeC3lPWIfUYOkIyXFT1XLFKAVlYdzXtMbPD0Ia&#10;otkDiuWUbZq2hec4aykaFHEXnqdPCNY2pVpVi4JX21XL0TNWGuXN09t4pO3ZNtACWmprNcHlehxL&#10;3LRmDPltqbIHUYE/48iI0F+pl66TdRLOwiBez0Ivz2e3m1U4izf+Isrn+WqV+38r1/wwq5uyJFR5&#10;ZwXRD/8dKUZpNlI2SeKEg3tuXd9McNb+aqfhjpqEqlspsi0rXx65wlbNgKfm8bcnbHCBsDotyg8g&#10;9ncgbJxamYsSrcU6tVokfS+I4OorkdPqON3t/4KyuZ8HudZIcON/yl6g7LHwfC/6zi19n5TG3bED&#10;ChYncqtqOZIHeK5EVYuQKemT6t5yzgYlNFAPzmTXtAH2ln5edhe+rVFpPBZrK7tRMrd1Pjqv1G9o&#10;zEFu39PaM9qdCepGfy4JqlHLE3V6Tz+hfHh3QTrbxMliFm7CaJZCnzHz/PQujb0wDfPNuX4+NJR8&#10;vX6qspFGUCp1jt6pGh58LgXZNRL667bpoB1Se8Zm6lMlZJJ/5b4VZvt7SaDlYXsw7aOll+E/4gwK&#10;JqQX/hvAoGb8TwcN0GdDFf1jjzlxUPsTBXLBFmkH3A62doBpAUeXjnSQGa6kad73PVeV+Ehf1Vhs&#10;Gl2Gj4XjtG7oSwhdtI5m7PhVm3461/uP/0tu/gEAAP//AwBQSwMEFAAGAAgAAAAhAIWyZ9XhAAAA&#10;CwEAAA8AAABkcnMvZG93bnJldi54bWxMj8FOwzAMhu9IvENkJG4sDR2llKbTNAGnaRIb0rRb1nht&#10;tcapmqzt3p7sBCfb8qffn/PFZFo2YO8aSxLELAKGVFrdUCXhZ/f5lAJzXpFWrSWUcEUHi+L+LleZ&#10;tiN947D1FQsh5DIlofa+yzh3ZY1GuZntkMLuZHujfBj7iutejSHctPw5ihJuVEPhQq06XNVYnrcX&#10;I+FrVOMyFh/D+nxaXQ+7l81+LVDKx4dp+Q7M4+T/YLjpB3UogtPRXkg71kp4TUQgQ52nobkBYp68&#10;ATtKSGMRAy9y/v+H4hcAAP//AwBQSwECLQAUAAYACAAAACEAtoM4kv4AAADhAQAAEwAAAAAAAAAA&#10;AAAAAAAAAAAAW0NvbnRlbnRfVHlwZXNdLnhtbFBLAQItABQABgAIAAAAIQA4/SH/1gAAAJQBAAAL&#10;AAAAAAAAAAAAAAAAAC8BAABfcmVscy8ucmVsc1BLAQItABQABgAIAAAAIQCQ1SyzBQQAAN8MAAAO&#10;AAAAAAAAAAAAAAAAAC4CAABkcnMvZTJvRG9jLnhtbFBLAQItABQABgAIAAAAIQCFsmfV4QAAAAsB&#10;AAAPAAAAAAAAAAAAAAAAAF8GAABkcnMvZG93bnJldi54bWxQSwUGAAAAAAQABADzAAAAbQcAAAAA&#10;">
                      <v:group id="Group 24" o:spid="_x0000_s1034" style="position:absolute;left:1238;top:14688;width:10708;height:1" coordorigin="1244,14588" coordsize="107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AutoShape 25" o:spid="_x0000_s1035" type="#_x0000_t32" style="position:absolute;left:1244;top:14588;width:32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mMl8IAAADbAAAADwAAAGRycy9kb3ducmV2LnhtbESPQWvCQBSE74X+h+UJ3urGIFaja2gL&#10;BREvVfH8yD6z0ezbkN2a5N+7QqHHYWa+YdZ5b2txp9ZXjhVMJwkI4sLpiksFp+P32wKED8gaa8ek&#10;YCAP+eb1ZY2Zdh3/0P0QShEh7DNUYEJoMil9Yciin7iGOHoX11oMUbal1C12EW5rmSbJXFqsOC4Y&#10;bOjLUHE7/FoF+vo5H3Dx7vepme2WHM5HXZ6VGo/6jxWIQH34D/+1t1rBbArPL/EHy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mMl8IAAADbAAAADwAAAAAAAAAAAAAA&#10;AAChAgAAZHJzL2Rvd25yZXYueG1sUEsFBgAAAAAEAAQA+QAAAJADAAAAAA==&#10;" strokecolor="#0039a6" strokeweight="1pt"/>
                        <v:shape id="AutoShape 26" o:spid="_x0000_s1036" type="#_x0000_t32" style="position:absolute;left:1698;top:14589;width:10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ItN8MAAADbAAAADwAAAGRycy9kb3ducmV2LnhtbESPT4vCMBTE74LfITzBm6b+YZGuUUQR&#10;FL2odff6tnm2xealNFHrtzfCgsdhZn7DTOeNKcWdaldYVjDoRyCIU6sLzhQkp3VvAsJ5ZI2lZVLw&#10;JAfzWbs1xVjbBx/ofvSZCBB2MSrIva9iKV2ak0HXtxVx8C62NuiDrDOpa3wEuCnlMIq+pMGCw0KO&#10;FS1zSq/Hm1GwGl3Ln3Nif80t2bpqu9/tz88/pbqdZvENwlPjP+H/9kYrGA/h/SX8ADl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SLTfDAAAA2wAAAA8AAAAAAAAAAAAA&#10;AAAAoQIAAGRycy9kb3ducmV2LnhtbFBLBQYAAAAABAAEAPkAAACRAwAAAAA=&#10;" strokecolor="#d1d2d4" strokeweight="1pt"/>
                      </v:group>
                      <v:shape id="Text Box 27" o:spid="_x0000_s1037" type="#_x0000_t202" style="position:absolute;left:1714;top:14968;width:5830;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AqrMUA&#10;AADbAAAADwAAAGRycy9kb3ducmV2LnhtbESPQWsCMRSE70L/Q3iFXqRmq4uUrVFEKrRepFsvvT02&#10;z822m5clyer23xtB8DjMzDfMYjXYVpzIh8axgpdJBoK4crrhWsHhe/v8CiJEZI2tY1LwTwFWy4fR&#10;AgvtzvxFpzLWIkE4FKjAxNgVUobKkMUwcR1x8o7OW4xJ+lpqj+cEt62cZtlcWmw4LRjsaGOo+it7&#10;q2Cf/+zNuD++79b5zH8e+s38ty6Venoc1m8gIg3xHr61P7SCfAbXL+kH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ECqsxQAAANsAAAAPAAAAAAAAAAAAAAAAAJgCAABkcnMv&#10;ZG93bnJldi54bWxQSwUGAAAAAAQABAD1AAAAigMAAAAA&#10;" stroked="f">
                        <v:textbox style="mso-fit-shape-to-text:t" inset="0,0,0,0">
                          <w:txbxContent>
                            <w:p w:rsidR="00B12F79" w:rsidRPr="00106AF0" w:rsidRDefault="00B12F79" w:rsidP="006D1B1D">
                              <w:pPr>
                                <w:rPr>
                                  <w:color w:val="6D6E71"/>
                                  <w:sz w:val="16"/>
                                  <w:szCs w:val="16"/>
                                </w:rPr>
                              </w:pPr>
                              <w:r w:rsidRPr="00106AF0">
                                <w:rPr>
                                  <w:color w:val="6D6E71"/>
                                  <w:sz w:val="16"/>
                                  <w:szCs w:val="16"/>
                                </w:rPr>
                                <w:t>Coordonate structură: Str. Lipscani nr. 25, sector 3, București, cod 03 0031, România</w:t>
                              </w:r>
                            </w:p>
                            <w:p w:rsidR="00B12F79" w:rsidRPr="00106AF0" w:rsidRDefault="00B12F79" w:rsidP="006D1B1D">
                              <w:pPr>
                                <w:rPr>
                                  <w:color w:val="6D6E71"/>
                                  <w:sz w:val="16"/>
                                  <w:szCs w:val="16"/>
                                </w:rPr>
                              </w:pPr>
                              <w:r w:rsidRPr="00106AF0">
                                <w:rPr>
                                  <w:color w:val="000000" w:themeColor="text1"/>
                                  <w:sz w:val="16"/>
                                  <w:szCs w:val="16"/>
                                </w:rPr>
                                <w:t>T</w:t>
                              </w:r>
                              <w:r w:rsidRPr="00106AF0">
                                <w:rPr>
                                  <w:color w:val="6D6E71"/>
                                  <w:sz w:val="16"/>
                                  <w:szCs w:val="16"/>
                                </w:rPr>
                                <w:t xml:space="preserve">: +4021 000 0000  </w:t>
                              </w:r>
                              <w:r w:rsidRPr="00106AF0">
                                <w:rPr>
                                  <w:color w:val="000000" w:themeColor="text1"/>
                                  <w:sz w:val="16"/>
                                  <w:szCs w:val="16"/>
                                </w:rPr>
                                <w:t>F</w:t>
                              </w:r>
                              <w:r w:rsidRPr="00106AF0">
                                <w:rPr>
                                  <w:color w:val="6D6E71"/>
                                  <w:sz w:val="16"/>
                                  <w:szCs w:val="16"/>
                                </w:rPr>
                                <w:t xml:space="preserve">: +4021 000 0000  </w:t>
                              </w:r>
                              <w:r w:rsidRPr="00106AF0">
                                <w:rPr>
                                  <w:color w:val="000000" w:themeColor="text1"/>
                                  <w:sz w:val="16"/>
                                  <w:szCs w:val="16"/>
                                </w:rPr>
                                <w:t>E</w:t>
                              </w:r>
                              <w:r w:rsidRPr="00106AF0">
                                <w:rPr>
                                  <w:color w:val="6D6E71"/>
                                  <w:sz w:val="16"/>
                                  <w:szCs w:val="16"/>
                                </w:rPr>
                                <w:t>: lorem.ipsum@bnr.ro</w:t>
                              </w:r>
                            </w:p>
                            <w:p w:rsidR="00B12F79" w:rsidRPr="00106AF0" w:rsidRDefault="00B12F79" w:rsidP="006D1B1D">
                              <w:pPr>
                                <w:rPr>
                                  <w:color w:val="000000" w:themeColor="text1"/>
                                  <w:sz w:val="16"/>
                                  <w:szCs w:val="16"/>
                                </w:rPr>
                              </w:pPr>
                              <w:r w:rsidRPr="00106AF0">
                                <w:rPr>
                                  <w:color w:val="000000" w:themeColor="text1"/>
                                  <w:sz w:val="16"/>
                                  <w:szCs w:val="16"/>
                                </w:rPr>
                                <w:t>www.bnr.ro</w:t>
                              </w:r>
                            </w:p>
                          </w:txbxContent>
                        </v:textbox>
                      </v:shape>
                    </v:group>
                  </w:pict>
                </mc:Fallback>
              </mc:AlternateContent>
            </w:r>
          </w:p>
          <w:p w:rsidR="00B12F79" w:rsidRDefault="00B12F79" w:rsidP="003A5668">
            <w:pPr>
              <w:pStyle w:val="Footer"/>
              <w:tabs>
                <w:tab w:val="left" w:pos="5285"/>
              </w:tabs>
              <w:spacing w:before="600" w:after="240"/>
            </w:pPr>
            <w:r>
              <w:rPr>
                <w:color w:val="6D6E71"/>
                <w:sz w:val="20"/>
              </w:rPr>
              <w:tab/>
            </w:r>
            <w:r w:rsidRPr="001B2C60">
              <w:rPr>
                <w:rFonts w:asciiTheme="minorHAnsi" w:hAnsiTheme="minorHAnsi" w:cstheme="minorHAnsi"/>
                <w:noProof/>
                <w:color w:val="6D6E71"/>
                <w:sz w:val="20"/>
                <w:lang w:val="en-US"/>
              </w:rPr>
              <mc:AlternateContent>
                <mc:Choice Requires="wpg">
                  <w:drawing>
                    <wp:anchor distT="0" distB="0" distL="114300" distR="114300" simplePos="0" relativeHeight="251654656" behindDoc="0" locked="0" layoutInCell="1" allowOverlap="1" wp14:anchorId="299B10CD" wp14:editId="3CE04FBB">
                      <wp:simplePos x="0" y="0"/>
                      <wp:positionH relativeFrom="column">
                        <wp:posOffset>786130</wp:posOffset>
                      </wp:positionH>
                      <wp:positionV relativeFrom="paragraph">
                        <wp:posOffset>9326880</wp:posOffset>
                      </wp:positionV>
                      <wp:extent cx="6799580" cy="528320"/>
                      <wp:effectExtent l="0" t="0" r="20320" b="508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9580" cy="528320"/>
                                <a:chOff x="1238" y="14688"/>
                                <a:chExt cx="10708" cy="832"/>
                              </a:xfrm>
                            </wpg:grpSpPr>
                            <wpg:grpSp>
                              <wpg:cNvPr id="2" name="Group 34"/>
                              <wpg:cNvGrpSpPr>
                                <a:grpSpLocks/>
                              </wpg:cNvGrpSpPr>
                              <wpg:grpSpPr bwMode="auto">
                                <a:xfrm>
                                  <a:off x="1238" y="14688"/>
                                  <a:ext cx="10708" cy="1"/>
                                  <a:chOff x="1244" y="14588"/>
                                  <a:chExt cx="10708" cy="1"/>
                                </a:xfrm>
                              </wpg:grpSpPr>
                              <wps:wsp>
                                <wps:cNvPr id="3" name="AutoShape 35"/>
                                <wps:cNvCnPr>
                                  <a:cxnSpLocks noChangeShapeType="1"/>
                                </wps:cNvCnPr>
                                <wps:spPr bwMode="auto">
                                  <a:xfrm>
                                    <a:off x="1244" y="14588"/>
                                    <a:ext cx="328" cy="1"/>
                                  </a:xfrm>
                                  <a:prstGeom prst="straightConnector1">
                                    <a:avLst/>
                                  </a:prstGeom>
                                  <a:noFill/>
                                  <a:ln w="12700">
                                    <a:solidFill>
                                      <a:srgbClr val="0039A6"/>
                                    </a:solidFill>
                                    <a:round/>
                                    <a:headEnd/>
                                    <a:tailEnd/>
                                  </a:ln>
                                  <a:extLst>
                                    <a:ext uri="{909E8E84-426E-40DD-AFC4-6F175D3DCCD1}">
                                      <a14:hiddenFill xmlns:a14="http://schemas.microsoft.com/office/drawing/2010/main">
                                        <a:noFill/>
                                      </a14:hiddenFill>
                                    </a:ext>
                                  </a:extLst>
                                </wps:spPr>
                                <wps:bodyPr/>
                              </wps:wsp>
                              <wps:wsp>
                                <wps:cNvPr id="5" name="AutoShape 36"/>
                                <wps:cNvCnPr>
                                  <a:cxnSpLocks noChangeShapeType="1"/>
                                </wps:cNvCnPr>
                                <wps:spPr bwMode="auto">
                                  <a:xfrm>
                                    <a:off x="1698" y="14589"/>
                                    <a:ext cx="10254" cy="0"/>
                                  </a:xfrm>
                                  <a:prstGeom prst="straightConnector1">
                                    <a:avLst/>
                                  </a:prstGeom>
                                  <a:noFill/>
                                  <a:ln w="12700">
                                    <a:solidFill>
                                      <a:srgbClr val="D1D2D4"/>
                                    </a:solidFill>
                                    <a:round/>
                                    <a:headEnd/>
                                    <a:tailEnd/>
                                  </a:ln>
                                  <a:extLst>
                                    <a:ext uri="{909E8E84-426E-40DD-AFC4-6F175D3DCCD1}">
                                      <a14:hiddenFill xmlns:a14="http://schemas.microsoft.com/office/drawing/2010/main">
                                        <a:noFill/>
                                      </a14:hiddenFill>
                                    </a:ext>
                                  </a:extLst>
                                </wps:spPr>
                                <wps:bodyPr/>
                              </wps:wsp>
                            </wpg:grpSp>
                            <wps:wsp>
                              <wps:cNvPr id="6" name="Text Box 37"/>
                              <wps:cNvSpPr txBox="1">
                                <a:spLocks noChangeArrowheads="1"/>
                              </wps:cNvSpPr>
                              <wps:spPr bwMode="auto">
                                <a:xfrm>
                                  <a:off x="1714" y="14968"/>
                                  <a:ext cx="5830" cy="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F79" w:rsidRPr="00106AF0" w:rsidRDefault="00B12F79" w:rsidP="00EC156B">
                                    <w:pPr>
                                      <w:rPr>
                                        <w:color w:val="6D6E71"/>
                                        <w:sz w:val="16"/>
                                        <w:szCs w:val="16"/>
                                      </w:rPr>
                                    </w:pPr>
                                    <w:r w:rsidRPr="00106AF0">
                                      <w:rPr>
                                        <w:color w:val="6D6E71"/>
                                        <w:sz w:val="16"/>
                                        <w:szCs w:val="16"/>
                                      </w:rPr>
                                      <w:t>Coordonate structură: Str. Lipscani nr. 25, sector 3, București, cod 03 0031, România</w:t>
                                    </w:r>
                                  </w:p>
                                  <w:p w:rsidR="00B12F79" w:rsidRPr="00106AF0" w:rsidRDefault="00B12F79" w:rsidP="00EC156B">
                                    <w:pPr>
                                      <w:rPr>
                                        <w:color w:val="6D6E71"/>
                                        <w:sz w:val="16"/>
                                        <w:szCs w:val="16"/>
                                      </w:rPr>
                                    </w:pPr>
                                    <w:r w:rsidRPr="00106AF0">
                                      <w:rPr>
                                        <w:color w:val="000000" w:themeColor="text1"/>
                                        <w:sz w:val="16"/>
                                        <w:szCs w:val="16"/>
                                      </w:rPr>
                                      <w:t>T</w:t>
                                    </w:r>
                                    <w:r w:rsidRPr="00106AF0">
                                      <w:rPr>
                                        <w:color w:val="6D6E71"/>
                                        <w:sz w:val="16"/>
                                        <w:szCs w:val="16"/>
                                      </w:rPr>
                                      <w:t xml:space="preserve">: +4021 000 0000  </w:t>
                                    </w:r>
                                    <w:r w:rsidRPr="00106AF0">
                                      <w:rPr>
                                        <w:color w:val="000000" w:themeColor="text1"/>
                                        <w:sz w:val="16"/>
                                        <w:szCs w:val="16"/>
                                      </w:rPr>
                                      <w:t>F</w:t>
                                    </w:r>
                                    <w:r w:rsidRPr="00106AF0">
                                      <w:rPr>
                                        <w:color w:val="6D6E71"/>
                                        <w:sz w:val="16"/>
                                        <w:szCs w:val="16"/>
                                      </w:rPr>
                                      <w:t xml:space="preserve">: +4021 000 0000  </w:t>
                                    </w:r>
                                    <w:r w:rsidRPr="00106AF0">
                                      <w:rPr>
                                        <w:color w:val="000000" w:themeColor="text1"/>
                                        <w:sz w:val="16"/>
                                        <w:szCs w:val="16"/>
                                      </w:rPr>
                                      <w:t>E</w:t>
                                    </w:r>
                                    <w:r w:rsidRPr="00106AF0">
                                      <w:rPr>
                                        <w:color w:val="6D6E71"/>
                                        <w:sz w:val="16"/>
                                        <w:szCs w:val="16"/>
                                      </w:rPr>
                                      <w:t>: lorem.ipsum@bnr.ro</w:t>
                                    </w:r>
                                  </w:p>
                                  <w:p w:rsidR="00B12F79" w:rsidRPr="00106AF0" w:rsidRDefault="00B12F79" w:rsidP="00EC156B">
                                    <w:pPr>
                                      <w:rPr>
                                        <w:color w:val="000000" w:themeColor="text1"/>
                                        <w:sz w:val="16"/>
                                        <w:szCs w:val="16"/>
                                      </w:rPr>
                                    </w:pPr>
                                    <w:r w:rsidRPr="00106AF0">
                                      <w:rPr>
                                        <w:color w:val="000000" w:themeColor="text1"/>
                                        <w:sz w:val="16"/>
                                        <w:szCs w:val="16"/>
                                      </w:rPr>
                                      <w:t>www.bnr.ro</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3" o:spid="_x0000_s1038" style="position:absolute;margin-left:61.9pt;margin-top:734.4pt;width:535.4pt;height:41.6pt;z-index:251654656" coordorigin="1238,14688" coordsize="10708,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cMf/gMAANoMAAAOAAAAZHJzL2Uyb0RvYy54bWzsV9tu4zYQfS/QfyD07uguS0KcRWLZQYG0&#10;DbDZD6Al2hIqkSrJRE6L/nuHpCjbiTdZ7GK3L/WDTYrkaObM4Znx5Yd916InwkXD6MLxLzwHEVqy&#10;qqG7hfPpYT1LHSQkphVuGSUL55kI58PVzz9dDn1OAlaztiIcgREq8qFfOLWUfe66oqxJh8UF6wmF&#10;xS3jHZYw5Tu34ngA613rBp6XuAPjVc9ZSYSAp4VZdK60/e2WlPL37VYQidqFA75J/c3190Z9u1eX&#10;ON9x3NdNObqBv8KLDjcUXjqZKrDE6JE3r0x1TcmZYFt5UbLOZdttUxIdA0Tjey+iueXssdex7PJh&#10;108wAbQvcPpqs+VvT/ccNRXkzkEUd5Ai/VYUhgqbod/lsOWW9x/7e24ChOEdK/8QsOy+XFfzndmM&#10;NsOvrAJ7+FEyjc1+yztlAqJGe52C5ykFZC9RCQ+TeZbFKWSqhLU4SMNgzFFZQyLVMT8IgVOw6kdJ&#10;mpoElvVqPO97cw+W1Wk4q1ZdnJsXa2dH50xkejIFOeIQvMAh+t44nAvIwnEUjm9DnXCIohGH+E0c&#10;9MHPogDXThyYJb6NWR9r3BNNWKFoMyIaWkSvgQl6Cwpjg6retqSGWuWejtRClC1rTHdE73547oFG&#10;JoyhPzqiJgJ4+S7V/OA1VhbiMBj5cooTznsu5C1hHVKDhSMkx82ulktGKcgK474mNX66E9LQzB5Q&#10;HKds3bQtPMd5S9GgaDv3PH1CsLap1KpaFHy3WbYcPWElUF6YXScjaU+2gRDQSlurCa5W41jipjVj&#10;SG9LlT2ICvwZR0aB/s68bJWu0mgWBclqFnlFMbteL6NZsvbncREWy2Xh/6Nc86O8bqqKUOWdVUM/&#10;+jJOjLpsdGzSwwkH99S6vpfgrP3VTsMNNQlVd1LkG1Y933OFrZoBTc3j787X+AxfdVaUG0DrH8DX&#10;JLMaF6eZufiWr74XxHDxlcJpaZxu9n/B2MIvgkIrJLjxP2PPMPZQdX4QexPL3gfFmBu2R+H8SGxV&#10;HUdyD8+VpGoJMuV80txrztmgZAaKwYnomhbA3tH3RXfu2wKVJWOhtiSO09DW+Pi0Sr9iMQexfUtp&#10;T1h3Iqdr/Tknp0Yrj7TpLfWE4uHdBNlsnaTzWbSO4lkGPcbM87ObLPGiLCrWp+p511Dy7eqpikYW&#10;B/G7NcODz7kgu0ZCa902HbRCas/YSH2ugEzir9y3smx/z8mz3G/2unMcOyQr2IgzKJeQXvhbAIOa&#10;8b8cNECLDTX0z0fMiYPaXyiQS/XjdsDtYGMHmJZwdOFIB5nhUpq+/bHnqg4f6KvainWji/ChbBxX&#10;DX0HoYHW0YzNvurQj+d6/+EvydW/AAAA//8DAFBLAwQUAAYACAAAACEADfPskOIAAAAOAQAADwAA&#10;AGRycy9kb3ducmV2LnhtbEyPQWuDQBCF74X+h2UKvTWrJkpiXUMIbU+h0KRQctvoRCXurLgbNf++&#10;k1N7e495vPletp5MKwbsXWNJQTgLQCAVtmyoUvB9eH9ZgnBeU6lbS6jghg7W+eNDptPSjvSFw95X&#10;gkvIpVpB7X2XSumKGo12M9sh8e1se6M9276SZa9HLjetjIIgkUY3xB9q3eG2xuKyvxoFH6MeN/Pw&#10;bdhdztvb8RB//uxCVOr5adq8gvA4+b8w3PEZHXJmOtkrlU607KM5o3sWi2TJ6h4JV4sExIlVHEcB&#10;yDyT/2fkvwAAAP//AwBQSwECLQAUAAYACAAAACEAtoM4kv4AAADhAQAAEwAAAAAAAAAAAAAAAAAA&#10;AAAAW0NvbnRlbnRfVHlwZXNdLnhtbFBLAQItABQABgAIAAAAIQA4/SH/1gAAAJQBAAALAAAAAAAA&#10;AAAAAAAAAC8BAABfcmVscy8ucmVsc1BLAQItABQABgAIAAAAIQCV1cMf/gMAANoMAAAOAAAAAAAA&#10;AAAAAAAAAC4CAABkcnMvZTJvRG9jLnhtbFBLAQItABQABgAIAAAAIQAN8+yQ4gAAAA4BAAAPAAAA&#10;AAAAAAAAAAAAAFgGAABkcnMvZG93bnJldi54bWxQSwUGAAAAAAQABADzAAAAZwcAAAAA&#10;">
                      <v:group id="Group 34" o:spid="_x0000_s1039" style="position:absolute;left:1238;top:14688;width:10708;height:1" coordorigin="1244,14588" coordsize="107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AutoShape 35" o:spid="_x0000_s1040" type="#_x0000_t32" style="position:absolute;left:1244;top:14588;width:32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rK2MIAAADaAAAADwAAAGRycy9kb3ducmV2LnhtbESPQWvCQBSE74L/YXkFb3VTK2kaXUUL&#10;gpRemhTPj+wzmzb7NmRXTf59t1DwOMzMN8x6O9hWXKn3jWMFT/MEBHHldMO1gq/y8JiB8AFZY+uY&#10;FIzkYbuZTtaYa3fjT7oWoRYRwj5HBSaELpfSV4Ys+rnriKN3dr3FEGVfS93jLcJtKxdJkkqLDccF&#10;gx29Gap+iotVoL/36YjZi/9YmOX7K4dTqeuTUrOHYbcCEWgI9/B/+6gVPMPflXgD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rK2MIAAADaAAAADwAAAAAAAAAAAAAA&#10;AAChAgAAZHJzL2Rvd25yZXYueG1sUEsFBgAAAAAEAAQA+QAAAJADAAAAAA==&#10;" strokecolor="#0039a6" strokeweight="1pt"/>
                        <v:shape id="AutoShape 36" o:spid="_x0000_s1041" type="#_x0000_t32" style="position:absolute;left:1698;top:14589;width:10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GMBcIAAADaAAAADwAAAGRycy9kb3ducmV2LnhtbESPQYvCMBSE74L/ITzBm03XRZFqlGUX&#10;YUUvatXr2+ZtW2xeShO1/nsjCB6HmfmGmS1aU4krNa60rOAjikEQZ1aXnCtI98vBBITzyBory6Tg&#10;Tg4W825nhom2N97SdedzESDsElRQeF8nUrqsIIMusjVx8P5tY9AH2eRSN3gLcFPJYRyPpcGSw0KB&#10;NX0XlJ13F6Pg5/NcHQ+pPZlLunL1arPeHO5/SvV77dcUhKfWv8Ov9q9WMILnlXA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GMBcIAAADaAAAADwAAAAAAAAAAAAAA&#10;AAChAgAAZHJzL2Rvd25yZXYueG1sUEsFBgAAAAAEAAQA+QAAAJADAAAAAA==&#10;" strokecolor="#d1d2d4" strokeweight="1pt"/>
                      </v:group>
                      <v:shape id="Text Box 37" o:spid="_x0000_s1042" type="#_x0000_t202" style="position:absolute;left:1714;top:14968;width:5830;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9c0MUA&#10;AADaAAAADwAAAGRycy9kb3ducmV2LnhtbESPQWsCMRSE70L/Q3iFXkSzrbKUrVFEFGov0q0Xb4/N&#10;c7Pt5mVJsrr9940g9DjMzDfMYjXYVlzIh8axgudpBoK4crrhWsHxazd5BREissbWMSn4pQCr5cNo&#10;gYV2V/6kSxlrkSAcClRgYuwKKUNlyGKYuo44eWfnLcYkfS21x2uC21a+ZFkuLTacFgx2tDFU/ZS9&#10;VXCYnw5m3J+3H+v5zO+P/Sb/rkulnh6H9RuISEP8D9/b71pBDrcr6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1zQxQAAANoAAAAPAAAAAAAAAAAAAAAAAJgCAABkcnMv&#10;ZG93bnJldi54bWxQSwUGAAAAAAQABAD1AAAAigMAAAAA&#10;" stroked="f">
                        <v:textbox style="mso-fit-shape-to-text:t" inset="0,0,0,0">
                          <w:txbxContent>
                            <w:p w:rsidR="00B12F79" w:rsidRPr="00106AF0" w:rsidRDefault="00B12F79" w:rsidP="00EC156B">
                              <w:pPr>
                                <w:rPr>
                                  <w:color w:val="6D6E71"/>
                                  <w:sz w:val="16"/>
                                  <w:szCs w:val="16"/>
                                </w:rPr>
                              </w:pPr>
                              <w:r w:rsidRPr="00106AF0">
                                <w:rPr>
                                  <w:color w:val="6D6E71"/>
                                  <w:sz w:val="16"/>
                                  <w:szCs w:val="16"/>
                                </w:rPr>
                                <w:t>Coordonate structură: Str. Lipscani nr. 25, sector 3, București, cod 03 0031, România</w:t>
                              </w:r>
                            </w:p>
                            <w:p w:rsidR="00B12F79" w:rsidRPr="00106AF0" w:rsidRDefault="00B12F79" w:rsidP="00EC156B">
                              <w:pPr>
                                <w:rPr>
                                  <w:color w:val="6D6E71"/>
                                  <w:sz w:val="16"/>
                                  <w:szCs w:val="16"/>
                                </w:rPr>
                              </w:pPr>
                              <w:r w:rsidRPr="00106AF0">
                                <w:rPr>
                                  <w:color w:val="000000" w:themeColor="text1"/>
                                  <w:sz w:val="16"/>
                                  <w:szCs w:val="16"/>
                                </w:rPr>
                                <w:t>T</w:t>
                              </w:r>
                              <w:r w:rsidRPr="00106AF0">
                                <w:rPr>
                                  <w:color w:val="6D6E71"/>
                                  <w:sz w:val="16"/>
                                  <w:szCs w:val="16"/>
                                </w:rPr>
                                <w:t xml:space="preserve">: +4021 000 0000  </w:t>
                              </w:r>
                              <w:r w:rsidRPr="00106AF0">
                                <w:rPr>
                                  <w:color w:val="000000" w:themeColor="text1"/>
                                  <w:sz w:val="16"/>
                                  <w:szCs w:val="16"/>
                                </w:rPr>
                                <w:t>F</w:t>
                              </w:r>
                              <w:r w:rsidRPr="00106AF0">
                                <w:rPr>
                                  <w:color w:val="6D6E71"/>
                                  <w:sz w:val="16"/>
                                  <w:szCs w:val="16"/>
                                </w:rPr>
                                <w:t xml:space="preserve">: +4021 000 0000  </w:t>
                              </w:r>
                              <w:r w:rsidRPr="00106AF0">
                                <w:rPr>
                                  <w:color w:val="000000" w:themeColor="text1"/>
                                  <w:sz w:val="16"/>
                                  <w:szCs w:val="16"/>
                                </w:rPr>
                                <w:t>E</w:t>
                              </w:r>
                              <w:r w:rsidRPr="00106AF0">
                                <w:rPr>
                                  <w:color w:val="6D6E71"/>
                                  <w:sz w:val="16"/>
                                  <w:szCs w:val="16"/>
                                </w:rPr>
                                <w:t>: lorem.ipsum@bnr.ro</w:t>
                              </w:r>
                            </w:p>
                            <w:p w:rsidR="00B12F79" w:rsidRPr="00106AF0" w:rsidRDefault="00B12F79" w:rsidP="00EC156B">
                              <w:pPr>
                                <w:rPr>
                                  <w:color w:val="000000" w:themeColor="text1"/>
                                  <w:sz w:val="16"/>
                                  <w:szCs w:val="16"/>
                                </w:rPr>
                              </w:pPr>
                              <w:r w:rsidRPr="00106AF0">
                                <w:rPr>
                                  <w:color w:val="000000" w:themeColor="text1"/>
                                  <w:sz w:val="16"/>
                                  <w:szCs w:val="16"/>
                                </w:rPr>
                                <w:t>www.bnr.ro</w:t>
                              </w:r>
                            </w:p>
                          </w:txbxContent>
                        </v:textbox>
                      </v:shape>
                    </v:group>
                  </w:pict>
                </mc:Fallback>
              </mc:AlternateContent>
            </w:r>
            <w:r w:rsidRPr="001B2C60">
              <w:rPr>
                <w:rFonts w:asciiTheme="minorHAnsi" w:hAnsiTheme="minorHAnsi" w:cstheme="minorHAnsi"/>
                <w:color w:val="6D6E71"/>
                <w:sz w:val="20"/>
              </w:rPr>
              <w:t xml:space="preserve"> </w:t>
            </w:r>
            <w:r w:rsidRPr="001B2C60">
              <w:rPr>
                <w:rFonts w:asciiTheme="minorHAnsi" w:hAnsiTheme="minorHAnsi" w:cstheme="minorHAnsi"/>
                <w:color w:val="6D6E71"/>
                <w:sz w:val="20"/>
              </w:rPr>
              <w:fldChar w:fldCharType="begin"/>
            </w:r>
            <w:r w:rsidRPr="001B2C60">
              <w:rPr>
                <w:rFonts w:asciiTheme="minorHAnsi" w:hAnsiTheme="minorHAnsi" w:cstheme="minorHAnsi"/>
                <w:color w:val="6D6E71"/>
                <w:sz w:val="20"/>
              </w:rPr>
              <w:instrText xml:space="preserve"> PAGE </w:instrText>
            </w:r>
            <w:r w:rsidRPr="001B2C60">
              <w:rPr>
                <w:rFonts w:asciiTheme="minorHAnsi" w:hAnsiTheme="minorHAnsi" w:cstheme="minorHAnsi"/>
                <w:color w:val="6D6E71"/>
                <w:sz w:val="20"/>
              </w:rPr>
              <w:fldChar w:fldCharType="separate"/>
            </w:r>
            <w:r w:rsidR="00050EFE">
              <w:rPr>
                <w:rFonts w:asciiTheme="minorHAnsi" w:hAnsiTheme="minorHAnsi" w:cstheme="minorHAnsi"/>
                <w:noProof/>
                <w:color w:val="6D6E71"/>
                <w:sz w:val="20"/>
              </w:rPr>
              <w:t>1</w:t>
            </w:r>
            <w:r w:rsidRPr="001B2C60">
              <w:rPr>
                <w:rFonts w:asciiTheme="minorHAnsi" w:hAnsiTheme="minorHAnsi" w:cstheme="minorHAnsi"/>
                <w:color w:val="6D6E71"/>
                <w:sz w:val="20"/>
              </w:rPr>
              <w:fldChar w:fldCharType="end"/>
            </w:r>
            <w:r w:rsidRPr="001B2C60">
              <w:rPr>
                <w:rFonts w:asciiTheme="minorHAnsi" w:hAnsiTheme="minorHAnsi" w:cstheme="minorHAnsi"/>
                <w:color w:val="6D6E71"/>
                <w:sz w:val="20"/>
              </w:rPr>
              <w:t>/</w:t>
            </w:r>
            <w:r w:rsidRPr="001B2C60">
              <w:rPr>
                <w:rFonts w:asciiTheme="minorHAnsi" w:hAnsiTheme="minorHAnsi" w:cstheme="minorHAnsi"/>
                <w:color w:val="6D6E71"/>
                <w:sz w:val="20"/>
              </w:rPr>
              <w:fldChar w:fldCharType="begin"/>
            </w:r>
            <w:r w:rsidRPr="001B2C60">
              <w:rPr>
                <w:rFonts w:asciiTheme="minorHAnsi" w:hAnsiTheme="minorHAnsi" w:cstheme="minorHAnsi"/>
                <w:color w:val="6D6E71"/>
                <w:sz w:val="20"/>
              </w:rPr>
              <w:instrText xml:space="preserve"> NUMPAGES  </w:instrText>
            </w:r>
            <w:r w:rsidRPr="001B2C60">
              <w:rPr>
                <w:rFonts w:asciiTheme="minorHAnsi" w:hAnsiTheme="minorHAnsi" w:cstheme="minorHAnsi"/>
                <w:color w:val="6D6E71"/>
                <w:sz w:val="20"/>
              </w:rPr>
              <w:fldChar w:fldCharType="separate"/>
            </w:r>
            <w:r w:rsidR="00050EFE">
              <w:rPr>
                <w:rFonts w:asciiTheme="minorHAnsi" w:hAnsiTheme="minorHAnsi" w:cstheme="minorHAnsi"/>
                <w:noProof/>
                <w:color w:val="6D6E71"/>
                <w:sz w:val="20"/>
              </w:rPr>
              <w:t>2</w:t>
            </w:r>
            <w:r w:rsidRPr="001B2C60">
              <w:rPr>
                <w:rFonts w:asciiTheme="minorHAnsi" w:hAnsiTheme="minorHAnsi" w:cstheme="minorHAnsi"/>
                <w:color w:val="6D6E71"/>
                <w:sz w:val="20"/>
              </w:rPr>
              <w:fldChar w:fldCharType="end"/>
            </w:r>
            <w:r w:rsidRPr="001B2C60">
              <w:rPr>
                <w:rFonts w:asciiTheme="minorHAnsi" w:hAnsiTheme="minorHAnsi" w:cstheme="minorHAnsi"/>
                <w:color w:val="6D6E71"/>
                <w:sz w:val="20"/>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DEC" w:rsidRDefault="007E4DEC" w:rsidP="00445204">
      <w:r>
        <w:separator/>
      </w:r>
    </w:p>
  </w:footnote>
  <w:footnote w:type="continuationSeparator" w:id="0">
    <w:p w:rsidR="007E4DEC" w:rsidRDefault="007E4DEC" w:rsidP="00445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79" w:rsidRDefault="007E4DEC">
    <w:pPr>
      <w:pStyle w:val="Header"/>
    </w:pPr>
    <w:r>
      <w:rPr>
        <w:noProof/>
      </w:rPr>
      <w:pict w14:anchorId="45AAD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19547" o:spid="_x0000_s2050" type="#_x0000_t75" style="position:absolute;margin-left:0;margin-top:0;width:450.9pt;height:637.65pt;z-index:-251654656;mso-position-horizontal:center;mso-position-horizontal-relative:margin;mso-position-vertical:center;mso-position-vertical-relative:margin" o:allowincell="f">
          <v:imagedata r:id="rId1" o:title="GRID ANTE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79" w:rsidRPr="0040104B" w:rsidRDefault="00B12F79" w:rsidP="0019634F">
    <w:pPr>
      <w:spacing w:before="120"/>
      <w:ind w:left="4800"/>
      <w:jc w:val="right"/>
      <w:rPr>
        <w:rFonts w:asciiTheme="minorHAnsi" w:hAnsiTheme="minorHAnsi" w:cstheme="minorHAnsi"/>
        <w:color w:val="000000" w:themeColor="text1"/>
      </w:rPr>
    </w:pPr>
    <w:r w:rsidRPr="0040104B">
      <w:rPr>
        <w:rFonts w:asciiTheme="minorHAnsi" w:hAnsiTheme="minorHAnsi" w:cstheme="minorHAnsi"/>
        <w:noProof/>
        <w:color w:val="000000" w:themeColor="text1"/>
        <w:lang w:val="en-US"/>
      </w:rPr>
      <w:drawing>
        <wp:anchor distT="0" distB="0" distL="114300" distR="114300" simplePos="0" relativeHeight="251659776" behindDoc="0" locked="0" layoutInCell="1" allowOverlap="1" wp14:anchorId="29E23311" wp14:editId="65CDCCF2">
          <wp:simplePos x="0" y="0"/>
          <wp:positionH relativeFrom="column">
            <wp:posOffset>-288290</wp:posOffset>
          </wp:positionH>
          <wp:positionV relativeFrom="page">
            <wp:posOffset>720090</wp:posOffset>
          </wp:positionV>
          <wp:extent cx="2628000" cy="277200"/>
          <wp:effectExtent l="0" t="0" r="127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RO_color_pe_alb_text_dreapta_un_r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8000" cy="277200"/>
                  </a:xfrm>
                  <a:prstGeom prst="rect">
                    <a:avLst/>
                  </a:prstGeom>
                </pic:spPr>
              </pic:pic>
            </a:graphicData>
          </a:graphic>
          <wp14:sizeRelH relativeFrom="page">
            <wp14:pctWidth>0</wp14:pctWidth>
          </wp14:sizeRelH>
          <wp14:sizeRelV relativeFrom="page">
            <wp14:pctHeight>0</wp14:pctHeight>
          </wp14:sizeRelV>
        </wp:anchor>
      </w:drawing>
    </w:r>
    <w:r w:rsidR="00F37340">
      <w:rPr>
        <w:rFonts w:asciiTheme="minorHAnsi" w:hAnsiTheme="minorHAnsi" w:cstheme="minorHAnsi"/>
        <w:color w:val="000000" w:themeColor="text1"/>
      </w:rPr>
      <w:t>15</w:t>
    </w:r>
    <w:r w:rsidR="00636066">
      <w:rPr>
        <w:rFonts w:asciiTheme="minorHAnsi" w:hAnsiTheme="minorHAnsi" w:cstheme="minorHAnsi"/>
        <w:color w:val="000000" w:themeColor="text1"/>
      </w:rPr>
      <w:t xml:space="preserve"> </w:t>
    </w:r>
    <w:r w:rsidR="00F37340">
      <w:rPr>
        <w:rFonts w:asciiTheme="minorHAnsi" w:hAnsiTheme="minorHAnsi" w:cstheme="minorHAnsi"/>
        <w:color w:val="000000" w:themeColor="text1"/>
      </w:rPr>
      <w:t>mai</w:t>
    </w:r>
    <w:r w:rsidR="00034AB9">
      <w:rPr>
        <w:rFonts w:asciiTheme="minorHAnsi" w:hAnsiTheme="minorHAnsi" w:cstheme="minorHAnsi"/>
        <w:color w:val="000000" w:themeColor="text1"/>
      </w:rPr>
      <w:t xml:space="preserve"> </w:t>
    </w:r>
    <w:r w:rsidR="0040104B" w:rsidRPr="0040104B">
      <w:rPr>
        <w:rFonts w:asciiTheme="minorHAnsi" w:hAnsiTheme="minorHAnsi" w:cstheme="minorHAnsi"/>
        <w:color w:val="000000" w:themeColor="text1"/>
      </w:rPr>
      <w:t>201</w:t>
    </w:r>
    <w:r w:rsidR="007C6CCD">
      <w:rPr>
        <w:rFonts w:asciiTheme="minorHAnsi" w:hAnsiTheme="minorHAnsi" w:cstheme="minorHAnsi"/>
        <w:color w:val="000000" w:themeColor="text1"/>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180C"/>
    <w:multiLevelType w:val="hybridMultilevel"/>
    <w:tmpl w:val="6A8A9488"/>
    <w:lvl w:ilvl="0" w:tplc="4460A7D0">
      <w:start w:val="3"/>
      <w:numFmt w:val="bullet"/>
      <w:lvlText w:val="-"/>
      <w:lvlJc w:val="left"/>
      <w:pPr>
        <w:ind w:left="3904" w:hanging="360"/>
      </w:pPr>
      <w:rPr>
        <w:rFonts w:ascii="Times New Roman" w:eastAsia="Times New Roman" w:hAnsi="Times New Roman" w:cs="Times New Roman" w:hint="default"/>
      </w:rPr>
    </w:lvl>
    <w:lvl w:ilvl="1" w:tplc="04180003" w:tentative="1">
      <w:start w:val="1"/>
      <w:numFmt w:val="bullet"/>
      <w:lvlText w:val="o"/>
      <w:lvlJc w:val="left"/>
      <w:pPr>
        <w:ind w:left="4624" w:hanging="360"/>
      </w:pPr>
      <w:rPr>
        <w:rFonts w:ascii="Courier New" w:hAnsi="Courier New" w:cs="Courier New" w:hint="default"/>
      </w:rPr>
    </w:lvl>
    <w:lvl w:ilvl="2" w:tplc="04180005" w:tentative="1">
      <w:start w:val="1"/>
      <w:numFmt w:val="bullet"/>
      <w:lvlText w:val=""/>
      <w:lvlJc w:val="left"/>
      <w:pPr>
        <w:ind w:left="5344" w:hanging="360"/>
      </w:pPr>
      <w:rPr>
        <w:rFonts w:ascii="Wingdings" w:hAnsi="Wingdings" w:hint="default"/>
      </w:rPr>
    </w:lvl>
    <w:lvl w:ilvl="3" w:tplc="04180001" w:tentative="1">
      <w:start w:val="1"/>
      <w:numFmt w:val="bullet"/>
      <w:lvlText w:val=""/>
      <w:lvlJc w:val="left"/>
      <w:pPr>
        <w:ind w:left="6064" w:hanging="360"/>
      </w:pPr>
      <w:rPr>
        <w:rFonts w:ascii="Symbol" w:hAnsi="Symbol" w:hint="default"/>
      </w:rPr>
    </w:lvl>
    <w:lvl w:ilvl="4" w:tplc="04180003" w:tentative="1">
      <w:start w:val="1"/>
      <w:numFmt w:val="bullet"/>
      <w:lvlText w:val="o"/>
      <w:lvlJc w:val="left"/>
      <w:pPr>
        <w:ind w:left="6784" w:hanging="360"/>
      </w:pPr>
      <w:rPr>
        <w:rFonts w:ascii="Courier New" w:hAnsi="Courier New" w:cs="Courier New" w:hint="default"/>
      </w:rPr>
    </w:lvl>
    <w:lvl w:ilvl="5" w:tplc="04180005" w:tentative="1">
      <w:start w:val="1"/>
      <w:numFmt w:val="bullet"/>
      <w:lvlText w:val=""/>
      <w:lvlJc w:val="left"/>
      <w:pPr>
        <w:ind w:left="7504" w:hanging="360"/>
      </w:pPr>
      <w:rPr>
        <w:rFonts w:ascii="Wingdings" w:hAnsi="Wingdings" w:hint="default"/>
      </w:rPr>
    </w:lvl>
    <w:lvl w:ilvl="6" w:tplc="04180001" w:tentative="1">
      <w:start w:val="1"/>
      <w:numFmt w:val="bullet"/>
      <w:lvlText w:val=""/>
      <w:lvlJc w:val="left"/>
      <w:pPr>
        <w:ind w:left="8224" w:hanging="360"/>
      </w:pPr>
      <w:rPr>
        <w:rFonts w:ascii="Symbol" w:hAnsi="Symbol" w:hint="default"/>
      </w:rPr>
    </w:lvl>
    <w:lvl w:ilvl="7" w:tplc="04180003" w:tentative="1">
      <w:start w:val="1"/>
      <w:numFmt w:val="bullet"/>
      <w:lvlText w:val="o"/>
      <w:lvlJc w:val="left"/>
      <w:pPr>
        <w:ind w:left="8944" w:hanging="360"/>
      </w:pPr>
      <w:rPr>
        <w:rFonts w:ascii="Courier New" w:hAnsi="Courier New" w:cs="Courier New" w:hint="default"/>
      </w:rPr>
    </w:lvl>
    <w:lvl w:ilvl="8" w:tplc="04180005" w:tentative="1">
      <w:start w:val="1"/>
      <w:numFmt w:val="bullet"/>
      <w:lvlText w:val=""/>
      <w:lvlJc w:val="left"/>
      <w:pPr>
        <w:ind w:left="9664" w:hanging="360"/>
      </w:pPr>
      <w:rPr>
        <w:rFonts w:ascii="Wingdings" w:hAnsi="Wingdings" w:hint="default"/>
      </w:rPr>
    </w:lvl>
  </w:abstractNum>
  <w:abstractNum w:abstractNumId="1">
    <w:nsid w:val="10B64A01"/>
    <w:multiLevelType w:val="hybridMultilevel"/>
    <w:tmpl w:val="23302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84B68"/>
    <w:multiLevelType w:val="multilevel"/>
    <w:tmpl w:val="1486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D4A3C"/>
    <w:multiLevelType w:val="hybridMultilevel"/>
    <w:tmpl w:val="69DC89B4"/>
    <w:lvl w:ilvl="0" w:tplc="FE9E9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76953"/>
    <w:multiLevelType w:val="hybridMultilevel"/>
    <w:tmpl w:val="A1C489F4"/>
    <w:lvl w:ilvl="0" w:tplc="FE9E9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C47147"/>
    <w:multiLevelType w:val="multilevel"/>
    <w:tmpl w:val="E762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B451AE"/>
    <w:multiLevelType w:val="hybridMultilevel"/>
    <w:tmpl w:val="957890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98538A"/>
    <w:multiLevelType w:val="hybridMultilevel"/>
    <w:tmpl w:val="28F22A9A"/>
    <w:lvl w:ilvl="0" w:tplc="0409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nsid w:val="563461FB"/>
    <w:multiLevelType w:val="hybridMultilevel"/>
    <w:tmpl w:val="001C7FA8"/>
    <w:lvl w:ilvl="0" w:tplc="BA7EE5C8">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5ACC1CCE"/>
    <w:multiLevelType w:val="hybridMultilevel"/>
    <w:tmpl w:val="BAF626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B40EA1"/>
    <w:multiLevelType w:val="multilevel"/>
    <w:tmpl w:val="F4F8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B35826"/>
    <w:multiLevelType w:val="multilevel"/>
    <w:tmpl w:val="D762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8"/>
  </w:num>
  <w:num w:numId="4">
    <w:abstractNumId w:val="0"/>
  </w:num>
  <w:num w:numId="5">
    <w:abstractNumId w:val="6"/>
  </w:num>
  <w:num w:numId="6">
    <w:abstractNumId w:val="11"/>
  </w:num>
  <w:num w:numId="7">
    <w:abstractNumId w:val="1"/>
  </w:num>
  <w:num w:numId="8">
    <w:abstractNumId w:val="10"/>
  </w:num>
  <w:num w:numId="9">
    <w:abstractNumId w:val="2"/>
  </w:num>
  <w:num w:numId="10">
    <w:abstractNumId w:val="9"/>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ru Leonte">
    <w15:presenceInfo w15:providerId="None" w15:userId="Alexandru Leo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2051">
      <o:colormru v:ext="edit" colors="#0039a6,#d115d4,#d1d2d4"/>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0F"/>
    <w:rsid w:val="00001D40"/>
    <w:rsid w:val="00003052"/>
    <w:rsid w:val="00003B3A"/>
    <w:rsid w:val="00006353"/>
    <w:rsid w:val="00010B92"/>
    <w:rsid w:val="00010F6B"/>
    <w:rsid w:val="00011282"/>
    <w:rsid w:val="000113F8"/>
    <w:rsid w:val="0001276D"/>
    <w:rsid w:val="00013B0A"/>
    <w:rsid w:val="0001402A"/>
    <w:rsid w:val="00015830"/>
    <w:rsid w:val="000166B3"/>
    <w:rsid w:val="000174C8"/>
    <w:rsid w:val="000208A4"/>
    <w:rsid w:val="000220EE"/>
    <w:rsid w:val="000235C9"/>
    <w:rsid w:val="00023DCD"/>
    <w:rsid w:val="00024B8D"/>
    <w:rsid w:val="0002576D"/>
    <w:rsid w:val="00027468"/>
    <w:rsid w:val="000275F5"/>
    <w:rsid w:val="00027C46"/>
    <w:rsid w:val="00031EC8"/>
    <w:rsid w:val="00033102"/>
    <w:rsid w:val="00034AB9"/>
    <w:rsid w:val="00036D4F"/>
    <w:rsid w:val="000427D2"/>
    <w:rsid w:val="00043D7E"/>
    <w:rsid w:val="00050C8A"/>
    <w:rsid w:val="00050EFE"/>
    <w:rsid w:val="00052B44"/>
    <w:rsid w:val="000537DA"/>
    <w:rsid w:val="0005493E"/>
    <w:rsid w:val="00055FE4"/>
    <w:rsid w:val="000573E6"/>
    <w:rsid w:val="00061803"/>
    <w:rsid w:val="0006275D"/>
    <w:rsid w:val="0006299E"/>
    <w:rsid w:val="00062F9A"/>
    <w:rsid w:val="00063F88"/>
    <w:rsid w:val="00064808"/>
    <w:rsid w:val="0006615E"/>
    <w:rsid w:val="00070059"/>
    <w:rsid w:val="00070C46"/>
    <w:rsid w:val="00071EAD"/>
    <w:rsid w:val="00072433"/>
    <w:rsid w:val="00073206"/>
    <w:rsid w:val="000773A8"/>
    <w:rsid w:val="00080D8B"/>
    <w:rsid w:val="00080DCE"/>
    <w:rsid w:val="000811E6"/>
    <w:rsid w:val="000819F3"/>
    <w:rsid w:val="0008573B"/>
    <w:rsid w:val="00085C37"/>
    <w:rsid w:val="00085E13"/>
    <w:rsid w:val="00085F1F"/>
    <w:rsid w:val="000870A1"/>
    <w:rsid w:val="00090F24"/>
    <w:rsid w:val="00091D83"/>
    <w:rsid w:val="00092BCF"/>
    <w:rsid w:val="00092C57"/>
    <w:rsid w:val="00094854"/>
    <w:rsid w:val="0009520F"/>
    <w:rsid w:val="00095458"/>
    <w:rsid w:val="00095BCC"/>
    <w:rsid w:val="00095C01"/>
    <w:rsid w:val="00096977"/>
    <w:rsid w:val="0009748E"/>
    <w:rsid w:val="000A2065"/>
    <w:rsid w:val="000A2898"/>
    <w:rsid w:val="000A4692"/>
    <w:rsid w:val="000A66FA"/>
    <w:rsid w:val="000A7DCB"/>
    <w:rsid w:val="000B1110"/>
    <w:rsid w:val="000B19F2"/>
    <w:rsid w:val="000B260B"/>
    <w:rsid w:val="000B2ED1"/>
    <w:rsid w:val="000B32DB"/>
    <w:rsid w:val="000B3F85"/>
    <w:rsid w:val="000B7E53"/>
    <w:rsid w:val="000C005B"/>
    <w:rsid w:val="000C16A5"/>
    <w:rsid w:val="000C2B65"/>
    <w:rsid w:val="000C308D"/>
    <w:rsid w:val="000C3FC3"/>
    <w:rsid w:val="000C416B"/>
    <w:rsid w:val="000C47CE"/>
    <w:rsid w:val="000C59B5"/>
    <w:rsid w:val="000C782E"/>
    <w:rsid w:val="000C7934"/>
    <w:rsid w:val="000D078F"/>
    <w:rsid w:val="000D1626"/>
    <w:rsid w:val="000D16D0"/>
    <w:rsid w:val="000D5B50"/>
    <w:rsid w:val="000D6BE9"/>
    <w:rsid w:val="000E08A0"/>
    <w:rsid w:val="000E2347"/>
    <w:rsid w:val="000E33C7"/>
    <w:rsid w:val="000E3775"/>
    <w:rsid w:val="000E388A"/>
    <w:rsid w:val="000E3DB5"/>
    <w:rsid w:val="000E6320"/>
    <w:rsid w:val="000E73CB"/>
    <w:rsid w:val="000F18A9"/>
    <w:rsid w:val="000F4049"/>
    <w:rsid w:val="000F5F61"/>
    <w:rsid w:val="000F6A8B"/>
    <w:rsid w:val="000F7A5C"/>
    <w:rsid w:val="001002C2"/>
    <w:rsid w:val="0010115A"/>
    <w:rsid w:val="001018EF"/>
    <w:rsid w:val="00102A2E"/>
    <w:rsid w:val="00103880"/>
    <w:rsid w:val="00105511"/>
    <w:rsid w:val="0010697F"/>
    <w:rsid w:val="001069CB"/>
    <w:rsid w:val="00106AF0"/>
    <w:rsid w:val="0011154F"/>
    <w:rsid w:val="001116E0"/>
    <w:rsid w:val="00112AD8"/>
    <w:rsid w:val="001138A8"/>
    <w:rsid w:val="00113BE3"/>
    <w:rsid w:val="001146F5"/>
    <w:rsid w:val="001161E2"/>
    <w:rsid w:val="00117830"/>
    <w:rsid w:val="00120D47"/>
    <w:rsid w:val="001239E8"/>
    <w:rsid w:val="00123E0A"/>
    <w:rsid w:val="00123F25"/>
    <w:rsid w:val="00124A93"/>
    <w:rsid w:val="00125317"/>
    <w:rsid w:val="00127747"/>
    <w:rsid w:val="001277D6"/>
    <w:rsid w:val="001320EB"/>
    <w:rsid w:val="00132E56"/>
    <w:rsid w:val="00135B67"/>
    <w:rsid w:val="00135E49"/>
    <w:rsid w:val="00136453"/>
    <w:rsid w:val="00136AEE"/>
    <w:rsid w:val="001373CB"/>
    <w:rsid w:val="001401AC"/>
    <w:rsid w:val="0014021B"/>
    <w:rsid w:val="00145C46"/>
    <w:rsid w:val="001517F8"/>
    <w:rsid w:val="0015430D"/>
    <w:rsid w:val="00155101"/>
    <w:rsid w:val="001556BB"/>
    <w:rsid w:val="001562C1"/>
    <w:rsid w:val="00156862"/>
    <w:rsid w:val="00157117"/>
    <w:rsid w:val="001608CC"/>
    <w:rsid w:val="001620BD"/>
    <w:rsid w:val="0016249C"/>
    <w:rsid w:val="00163689"/>
    <w:rsid w:val="001641EB"/>
    <w:rsid w:val="00164D49"/>
    <w:rsid w:val="00165203"/>
    <w:rsid w:val="00166C1C"/>
    <w:rsid w:val="00166D33"/>
    <w:rsid w:val="00167CBD"/>
    <w:rsid w:val="00170F95"/>
    <w:rsid w:val="00173481"/>
    <w:rsid w:val="00173C5D"/>
    <w:rsid w:val="00173F2B"/>
    <w:rsid w:val="0017642F"/>
    <w:rsid w:val="0017689A"/>
    <w:rsid w:val="00177982"/>
    <w:rsid w:val="00180FE1"/>
    <w:rsid w:val="00181EBA"/>
    <w:rsid w:val="001836C9"/>
    <w:rsid w:val="001846AC"/>
    <w:rsid w:val="001856D3"/>
    <w:rsid w:val="00185E8C"/>
    <w:rsid w:val="0018628D"/>
    <w:rsid w:val="00186A3F"/>
    <w:rsid w:val="00187D0C"/>
    <w:rsid w:val="001924A3"/>
    <w:rsid w:val="00192C49"/>
    <w:rsid w:val="00193D4F"/>
    <w:rsid w:val="001951DF"/>
    <w:rsid w:val="00195B08"/>
    <w:rsid w:val="00195E3A"/>
    <w:rsid w:val="0019634F"/>
    <w:rsid w:val="00196FDB"/>
    <w:rsid w:val="001A0892"/>
    <w:rsid w:val="001A0BF9"/>
    <w:rsid w:val="001A0EE5"/>
    <w:rsid w:val="001A1385"/>
    <w:rsid w:val="001A154A"/>
    <w:rsid w:val="001A15B4"/>
    <w:rsid w:val="001A16F1"/>
    <w:rsid w:val="001A47DF"/>
    <w:rsid w:val="001A500D"/>
    <w:rsid w:val="001A5841"/>
    <w:rsid w:val="001A5ED8"/>
    <w:rsid w:val="001A7378"/>
    <w:rsid w:val="001B2C60"/>
    <w:rsid w:val="001B2F09"/>
    <w:rsid w:val="001B3F35"/>
    <w:rsid w:val="001B4471"/>
    <w:rsid w:val="001B4A11"/>
    <w:rsid w:val="001B5726"/>
    <w:rsid w:val="001B68C6"/>
    <w:rsid w:val="001B6C42"/>
    <w:rsid w:val="001C06E1"/>
    <w:rsid w:val="001C0DC0"/>
    <w:rsid w:val="001C30DC"/>
    <w:rsid w:val="001C3854"/>
    <w:rsid w:val="001C3FB2"/>
    <w:rsid w:val="001C5F55"/>
    <w:rsid w:val="001C605B"/>
    <w:rsid w:val="001D07FD"/>
    <w:rsid w:val="001D1168"/>
    <w:rsid w:val="001D1587"/>
    <w:rsid w:val="001D291E"/>
    <w:rsid w:val="001D6B0F"/>
    <w:rsid w:val="001E2B62"/>
    <w:rsid w:val="001E3946"/>
    <w:rsid w:val="001E3E14"/>
    <w:rsid w:val="001E49E5"/>
    <w:rsid w:val="001E5302"/>
    <w:rsid w:val="001E7CF4"/>
    <w:rsid w:val="001F01E6"/>
    <w:rsid w:val="001F10B8"/>
    <w:rsid w:val="001F161E"/>
    <w:rsid w:val="001F17C0"/>
    <w:rsid w:val="001F2B71"/>
    <w:rsid w:val="001F388D"/>
    <w:rsid w:val="001F6323"/>
    <w:rsid w:val="001F7AD0"/>
    <w:rsid w:val="0020213B"/>
    <w:rsid w:val="0020294E"/>
    <w:rsid w:val="00203672"/>
    <w:rsid w:val="00203848"/>
    <w:rsid w:val="00203B56"/>
    <w:rsid w:val="00204182"/>
    <w:rsid w:val="00204AF8"/>
    <w:rsid w:val="002050E4"/>
    <w:rsid w:val="002051E1"/>
    <w:rsid w:val="00206F31"/>
    <w:rsid w:val="00211FD2"/>
    <w:rsid w:val="002151D4"/>
    <w:rsid w:val="00215F19"/>
    <w:rsid w:val="002165B0"/>
    <w:rsid w:val="002172CD"/>
    <w:rsid w:val="00217DFB"/>
    <w:rsid w:val="00220E38"/>
    <w:rsid w:val="00220E3C"/>
    <w:rsid w:val="0022374A"/>
    <w:rsid w:val="00224A8A"/>
    <w:rsid w:val="00225D0B"/>
    <w:rsid w:val="00227AA8"/>
    <w:rsid w:val="00227D42"/>
    <w:rsid w:val="00230530"/>
    <w:rsid w:val="0023055D"/>
    <w:rsid w:val="00230E65"/>
    <w:rsid w:val="00233A24"/>
    <w:rsid w:val="00234F0D"/>
    <w:rsid w:val="00234F70"/>
    <w:rsid w:val="0023577E"/>
    <w:rsid w:val="00235915"/>
    <w:rsid w:val="00235C03"/>
    <w:rsid w:val="00235C7F"/>
    <w:rsid w:val="00240F65"/>
    <w:rsid w:val="0024104C"/>
    <w:rsid w:val="00241CCD"/>
    <w:rsid w:val="00246281"/>
    <w:rsid w:val="00246BFD"/>
    <w:rsid w:val="002478B0"/>
    <w:rsid w:val="002510BB"/>
    <w:rsid w:val="0025491A"/>
    <w:rsid w:val="00254E6B"/>
    <w:rsid w:val="00255550"/>
    <w:rsid w:val="00256833"/>
    <w:rsid w:val="00257B8F"/>
    <w:rsid w:val="00257D2B"/>
    <w:rsid w:val="00257F1F"/>
    <w:rsid w:val="00260859"/>
    <w:rsid w:val="00262369"/>
    <w:rsid w:val="00263ECC"/>
    <w:rsid w:val="00265103"/>
    <w:rsid w:val="00265DEA"/>
    <w:rsid w:val="00266667"/>
    <w:rsid w:val="00266B6F"/>
    <w:rsid w:val="00267548"/>
    <w:rsid w:val="002676FC"/>
    <w:rsid w:val="00270B20"/>
    <w:rsid w:val="002713EA"/>
    <w:rsid w:val="0027267C"/>
    <w:rsid w:val="00272C09"/>
    <w:rsid w:val="0027775E"/>
    <w:rsid w:val="00277BB0"/>
    <w:rsid w:val="0028063C"/>
    <w:rsid w:val="002809D4"/>
    <w:rsid w:val="0028123F"/>
    <w:rsid w:val="0028136F"/>
    <w:rsid w:val="00282FA9"/>
    <w:rsid w:val="002838C6"/>
    <w:rsid w:val="00283F95"/>
    <w:rsid w:val="00285628"/>
    <w:rsid w:val="00286228"/>
    <w:rsid w:val="002866F6"/>
    <w:rsid w:val="00287B38"/>
    <w:rsid w:val="00287EA4"/>
    <w:rsid w:val="002908BC"/>
    <w:rsid w:val="00290D20"/>
    <w:rsid w:val="002915E3"/>
    <w:rsid w:val="0029174D"/>
    <w:rsid w:val="002935E9"/>
    <w:rsid w:val="00293646"/>
    <w:rsid w:val="00293FC2"/>
    <w:rsid w:val="002A08A7"/>
    <w:rsid w:val="002A0C43"/>
    <w:rsid w:val="002A2691"/>
    <w:rsid w:val="002A319F"/>
    <w:rsid w:val="002A3A95"/>
    <w:rsid w:val="002A3CE4"/>
    <w:rsid w:val="002A541C"/>
    <w:rsid w:val="002A6081"/>
    <w:rsid w:val="002B078D"/>
    <w:rsid w:val="002B3547"/>
    <w:rsid w:val="002B55A8"/>
    <w:rsid w:val="002B663F"/>
    <w:rsid w:val="002C1C77"/>
    <w:rsid w:val="002C1F7A"/>
    <w:rsid w:val="002C5F8E"/>
    <w:rsid w:val="002C7282"/>
    <w:rsid w:val="002C7D77"/>
    <w:rsid w:val="002D16E2"/>
    <w:rsid w:val="002D325A"/>
    <w:rsid w:val="002D64B9"/>
    <w:rsid w:val="002E1B02"/>
    <w:rsid w:val="002E1BD7"/>
    <w:rsid w:val="002E2BF3"/>
    <w:rsid w:val="002E2E02"/>
    <w:rsid w:val="002E33FE"/>
    <w:rsid w:val="002E44B2"/>
    <w:rsid w:val="002E4704"/>
    <w:rsid w:val="002E7BCA"/>
    <w:rsid w:val="002E7C93"/>
    <w:rsid w:val="002F01BB"/>
    <w:rsid w:val="002F055B"/>
    <w:rsid w:val="002F0D14"/>
    <w:rsid w:val="002F0FAC"/>
    <w:rsid w:val="002F157D"/>
    <w:rsid w:val="002F409B"/>
    <w:rsid w:val="002F43AE"/>
    <w:rsid w:val="002F460A"/>
    <w:rsid w:val="002F5002"/>
    <w:rsid w:val="002F538B"/>
    <w:rsid w:val="002F7C88"/>
    <w:rsid w:val="003010D4"/>
    <w:rsid w:val="003011EF"/>
    <w:rsid w:val="00301BDC"/>
    <w:rsid w:val="0030242B"/>
    <w:rsid w:val="00303A15"/>
    <w:rsid w:val="003054B0"/>
    <w:rsid w:val="00306190"/>
    <w:rsid w:val="0030748A"/>
    <w:rsid w:val="00310D35"/>
    <w:rsid w:val="00312976"/>
    <w:rsid w:val="0031434E"/>
    <w:rsid w:val="003147AC"/>
    <w:rsid w:val="00322177"/>
    <w:rsid w:val="00322AEA"/>
    <w:rsid w:val="00322C8F"/>
    <w:rsid w:val="00324FC0"/>
    <w:rsid w:val="003250E6"/>
    <w:rsid w:val="003255A2"/>
    <w:rsid w:val="003259BB"/>
    <w:rsid w:val="0032686D"/>
    <w:rsid w:val="0032703C"/>
    <w:rsid w:val="00327298"/>
    <w:rsid w:val="00327B8C"/>
    <w:rsid w:val="00330D9F"/>
    <w:rsid w:val="00332201"/>
    <w:rsid w:val="003322BF"/>
    <w:rsid w:val="00332B26"/>
    <w:rsid w:val="00334237"/>
    <w:rsid w:val="00334F70"/>
    <w:rsid w:val="0033526D"/>
    <w:rsid w:val="0034118D"/>
    <w:rsid w:val="00341AAD"/>
    <w:rsid w:val="00341D1F"/>
    <w:rsid w:val="00342664"/>
    <w:rsid w:val="00342EE3"/>
    <w:rsid w:val="0034433B"/>
    <w:rsid w:val="003451DE"/>
    <w:rsid w:val="00350D9A"/>
    <w:rsid w:val="003521FD"/>
    <w:rsid w:val="00352F38"/>
    <w:rsid w:val="0035327E"/>
    <w:rsid w:val="00354226"/>
    <w:rsid w:val="00357F30"/>
    <w:rsid w:val="00360D77"/>
    <w:rsid w:val="00361459"/>
    <w:rsid w:val="00361F0E"/>
    <w:rsid w:val="003658CF"/>
    <w:rsid w:val="00366425"/>
    <w:rsid w:val="00366EB5"/>
    <w:rsid w:val="0036780F"/>
    <w:rsid w:val="00370121"/>
    <w:rsid w:val="003709E9"/>
    <w:rsid w:val="00370B71"/>
    <w:rsid w:val="00370D4B"/>
    <w:rsid w:val="003713BF"/>
    <w:rsid w:val="00371A82"/>
    <w:rsid w:val="003720E9"/>
    <w:rsid w:val="003757E8"/>
    <w:rsid w:val="00377D78"/>
    <w:rsid w:val="003801A6"/>
    <w:rsid w:val="00380713"/>
    <w:rsid w:val="00380F6A"/>
    <w:rsid w:val="00381E7D"/>
    <w:rsid w:val="00384B75"/>
    <w:rsid w:val="00385376"/>
    <w:rsid w:val="00385A4C"/>
    <w:rsid w:val="00385FF8"/>
    <w:rsid w:val="00386503"/>
    <w:rsid w:val="003866E9"/>
    <w:rsid w:val="00391D07"/>
    <w:rsid w:val="0039249B"/>
    <w:rsid w:val="00393394"/>
    <w:rsid w:val="00396E54"/>
    <w:rsid w:val="00397816"/>
    <w:rsid w:val="003A1273"/>
    <w:rsid w:val="003A1291"/>
    <w:rsid w:val="003A290A"/>
    <w:rsid w:val="003A4F71"/>
    <w:rsid w:val="003A5668"/>
    <w:rsid w:val="003A691C"/>
    <w:rsid w:val="003B0560"/>
    <w:rsid w:val="003B38E6"/>
    <w:rsid w:val="003B50F2"/>
    <w:rsid w:val="003C0E58"/>
    <w:rsid w:val="003C17F5"/>
    <w:rsid w:val="003C2044"/>
    <w:rsid w:val="003C2341"/>
    <w:rsid w:val="003C28A3"/>
    <w:rsid w:val="003C693C"/>
    <w:rsid w:val="003C7C57"/>
    <w:rsid w:val="003D0887"/>
    <w:rsid w:val="003D294B"/>
    <w:rsid w:val="003D52D0"/>
    <w:rsid w:val="003D6840"/>
    <w:rsid w:val="003D779D"/>
    <w:rsid w:val="003D7837"/>
    <w:rsid w:val="003E306C"/>
    <w:rsid w:val="003E394B"/>
    <w:rsid w:val="003E510D"/>
    <w:rsid w:val="003E6391"/>
    <w:rsid w:val="003F0F29"/>
    <w:rsid w:val="003F2169"/>
    <w:rsid w:val="003F394E"/>
    <w:rsid w:val="003F3FAC"/>
    <w:rsid w:val="003F5C3F"/>
    <w:rsid w:val="003F5E42"/>
    <w:rsid w:val="003F5ECB"/>
    <w:rsid w:val="003F7BCA"/>
    <w:rsid w:val="0040104B"/>
    <w:rsid w:val="00404FF5"/>
    <w:rsid w:val="00405AA8"/>
    <w:rsid w:val="0041029A"/>
    <w:rsid w:val="00410A1D"/>
    <w:rsid w:val="00410B11"/>
    <w:rsid w:val="0041117B"/>
    <w:rsid w:val="00412131"/>
    <w:rsid w:val="00414471"/>
    <w:rsid w:val="004168BF"/>
    <w:rsid w:val="00417196"/>
    <w:rsid w:val="004204B9"/>
    <w:rsid w:val="00421E46"/>
    <w:rsid w:val="00424E99"/>
    <w:rsid w:val="004255EE"/>
    <w:rsid w:val="00431469"/>
    <w:rsid w:val="004423A2"/>
    <w:rsid w:val="004442BA"/>
    <w:rsid w:val="004451DF"/>
    <w:rsid w:val="00445204"/>
    <w:rsid w:val="00445C46"/>
    <w:rsid w:val="00447AE7"/>
    <w:rsid w:val="00453E41"/>
    <w:rsid w:val="00453F51"/>
    <w:rsid w:val="00457353"/>
    <w:rsid w:val="004612F5"/>
    <w:rsid w:val="00461616"/>
    <w:rsid w:val="00461A2C"/>
    <w:rsid w:val="00462B0D"/>
    <w:rsid w:val="00463651"/>
    <w:rsid w:val="00463FFF"/>
    <w:rsid w:val="004677A6"/>
    <w:rsid w:val="00470FF9"/>
    <w:rsid w:val="00472C8E"/>
    <w:rsid w:val="00475206"/>
    <w:rsid w:val="00476489"/>
    <w:rsid w:val="00480519"/>
    <w:rsid w:val="004806B3"/>
    <w:rsid w:val="00481CCA"/>
    <w:rsid w:val="00484C26"/>
    <w:rsid w:val="004857C4"/>
    <w:rsid w:val="00490824"/>
    <w:rsid w:val="004908C9"/>
    <w:rsid w:val="00490B33"/>
    <w:rsid w:val="004939EC"/>
    <w:rsid w:val="00494742"/>
    <w:rsid w:val="004979C4"/>
    <w:rsid w:val="004A00EF"/>
    <w:rsid w:val="004A1B2D"/>
    <w:rsid w:val="004A24A5"/>
    <w:rsid w:val="004A340C"/>
    <w:rsid w:val="004A4369"/>
    <w:rsid w:val="004A6186"/>
    <w:rsid w:val="004B22BB"/>
    <w:rsid w:val="004B2AA6"/>
    <w:rsid w:val="004B3046"/>
    <w:rsid w:val="004B35F1"/>
    <w:rsid w:val="004B71FC"/>
    <w:rsid w:val="004C09E3"/>
    <w:rsid w:val="004C09EB"/>
    <w:rsid w:val="004C40EA"/>
    <w:rsid w:val="004C5349"/>
    <w:rsid w:val="004C6D49"/>
    <w:rsid w:val="004C73CC"/>
    <w:rsid w:val="004C750A"/>
    <w:rsid w:val="004D090D"/>
    <w:rsid w:val="004D17F7"/>
    <w:rsid w:val="004D3F0A"/>
    <w:rsid w:val="004D6054"/>
    <w:rsid w:val="004D6630"/>
    <w:rsid w:val="004D67C2"/>
    <w:rsid w:val="004D7C36"/>
    <w:rsid w:val="004E0A2F"/>
    <w:rsid w:val="004E1F7F"/>
    <w:rsid w:val="004E292A"/>
    <w:rsid w:val="004E3B96"/>
    <w:rsid w:val="004E59FB"/>
    <w:rsid w:val="004E5C91"/>
    <w:rsid w:val="004E5FE9"/>
    <w:rsid w:val="004E6024"/>
    <w:rsid w:val="004E60FF"/>
    <w:rsid w:val="004E662F"/>
    <w:rsid w:val="004E71BE"/>
    <w:rsid w:val="004E7F7D"/>
    <w:rsid w:val="004F0AAB"/>
    <w:rsid w:val="004F0B69"/>
    <w:rsid w:val="004F0CCA"/>
    <w:rsid w:val="004F19CE"/>
    <w:rsid w:val="004F1E80"/>
    <w:rsid w:val="004F2EB2"/>
    <w:rsid w:val="004F5296"/>
    <w:rsid w:val="004F7D43"/>
    <w:rsid w:val="00501B0E"/>
    <w:rsid w:val="005025E2"/>
    <w:rsid w:val="00502E03"/>
    <w:rsid w:val="005030A1"/>
    <w:rsid w:val="00503332"/>
    <w:rsid w:val="00503940"/>
    <w:rsid w:val="00503C10"/>
    <w:rsid w:val="0050494B"/>
    <w:rsid w:val="00512B02"/>
    <w:rsid w:val="0051436D"/>
    <w:rsid w:val="005206FA"/>
    <w:rsid w:val="00520BA4"/>
    <w:rsid w:val="005236B2"/>
    <w:rsid w:val="00523E2D"/>
    <w:rsid w:val="0052527E"/>
    <w:rsid w:val="005255B6"/>
    <w:rsid w:val="005256AD"/>
    <w:rsid w:val="00526EA9"/>
    <w:rsid w:val="005308E8"/>
    <w:rsid w:val="00531A7E"/>
    <w:rsid w:val="00531DAE"/>
    <w:rsid w:val="00533370"/>
    <w:rsid w:val="00533C2B"/>
    <w:rsid w:val="00533EF7"/>
    <w:rsid w:val="00533FC4"/>
    <w:rsid w:val="0053497B"/>
    <w:rsid w:val="0053498D"/>
    <w:rsid w:val="00534C3E"/>
    <w:rsid w:val="00536114"/>
    <w:rsid w:val="005364F4"/>
    <w:rsid w:val="0053734B"/>
    <w:rsid w:val="00537AA4"/>
    <w:rsid w:val="00540465"/>
    <w:rsid w:val="005408DE"/>
    <w:rsid w:val="00540CB3"/>
    <w:rsid w:val="005410F7"/>
    <w:rsid w:val="005415A1"/>
    <w:rsid w:val="0054321C"/>
    <w:rsid w:val="0054337B"/>
    <w:rsid w:val="00544BBC"/>
    <w:rsid w:val="00556F2F"/>
    <w:rsid w:val="005606F4"/>
    <w:rsid w:val="0056087E"/>
    <w:rsid w:val="005620B1"/>
    <w:rsid w:val="00562EA7"/>
    <w:rsid w:val="00563245"/>
    <w:rsid w:val="00563880"/>
    <w:rsid w:val="00565123"/>
    <w:rsid w:val="005676AA"/>
    <w:rsid w:val="00567F68"/>
    <w:rsid w:val="00571BAF"/>
    <w:rsid w:val="00572207"/>
    <w:rsid w:val="005747F7"/>
    <w:rsid w:val="0057494D"/>
    <w:rsid w:val="00575B0F"/>
    <w:rsid w:val="00580804"/>
    <w:rsid w:val="0058254C"/>
    <w:rsid w:val="00582B72"/>
    <w:rsid w:val="00584191"/>
    <w:rsid w:val="005853D5"/>
    <w:rsid w:val="00586692"/>
    <w:rsid w:val="005878B6"/>
    <w:rsid w:val="00590F5C"/>
    <w:rsid w:val="005913D2"/>
    <w:rsid w:val="0059241A"/>
    <w:rsid w:val="005955DB"/>
    <w:rsid w:val="00597F85"/>
    <w:rsid w:val="005A0382"/>
    <w:rsid w:val="005A24F2"/>
    <w:rsid w:val="005A487D"/>
    <w:rsid w:val="005A7894"/>
    <w:rsid w:val="005B2968"/>
    <w:rsid w:val="005B2A50"/>
    <w:rsid w:val="005B32CE"/>
    <w:rsid w:val="005B49CB"/>
    <w:rsid w:val="005C345A"/>
    <w:rsid w:val="005C3524"/>
    <w:rsid w:val="005C4DC6"/>
    <w:rsid w:val="005C6058"/>
    <w:rsid w:val="005C7F3B"/>
    <w:rsid w:val="005D0964"/>
    <w:rsid w:val="005D1D20"/>
    <w:rsid w:val="005D4539"/>
    <w:rsid w:val="005D45B3"/>
    <w:rsid w:val="005D46B7"/>
    <w:rsid w:val="005D5209"/>
    <w:rsid w:val="005D53B4"/>
    <w:rsid w:val="005D6CA1"/>
    <w:rsid w:val="005D7E0B"/>
    <w:rsid w:val="005E12CF"/>
    <w:rsid w:val="005E342C"/>
    <w:rsid w:val="005E3A92"/>
    <w:rsid w:val="005E46E2"/>
    <w:rsid w:val="005E4753"/>
    <w:rsid w:val="005E5879"/>
    <w:rsid w:val="005E7BA1"/>
    <w:rsid w:val="005F174A"/>
    <w:rsid w:val="005F194B"/>
    <w:rsid w:val="005F3086"/>
    <w:rsid w:val="005F3DDF"/>
    <w:rsid w:val="005F4B9F"/>
    <w:rsid w:val="00600C81"/>
    <w:rsid w:val="0060535C"/>
    <w:rsid w:val="006055A1"/>
    <w:rsid w:val="006067DC"/>
    <w:rsid w:val="006109E7"/>
    <w:rsid w:val="00611167"/>
    <w:rsid w:val="00612B34"/>
    <w:rsid w:val="0061368E"/>
    <w:rsid w:val="00617EBD"/>
    <w:rsid w:val="006202A5"/>
    <w:rsid w:val="00621955"/>
    <w:rsid w:val="00622598"/>
    <w:rsid w:val="00622BAF"/>
    <w:rsid w:val="006235EB"/>
    <w:rsid w:val="0062502A"/>
    <w:rsid w:val="00625FFC"/>
    <w:rsid w:val="006273EB"/>
    <w:rsid w:val="00630041"/>
    <w:rsid w:val="00631621"/>
    <w:rsid w:val="00631879"/>
    <w:rsid w:val="00632E4B"/>
    <w:rsid w:val="00633D1D"/>
    <w:rsid w:val="0063424C"/>
    <w:rsid w:val="00634586"/>
    <w:rsid w:val="00634D06"/>
    <w:rsid w:val="00635662"/>
    <w:rsid w:val="00635DEE"/>
    <w:rsid w:val="00636066"/>
    <w:rsid w:val="006363E2"/>
    <w:rsid w:val="00637CE0"/>
    <w:rsid w:val="00640D18"/>
    <w:rsid w:val="0064122C"/>
    <w:rsid w:val="00642A5E"/>
    <w:rsid w:val="00644999"/>
    <w:rsid w:val="006469B5"/>
    <w:rsid w:val="0065072B"/>
    <w:rsid w:val="006517C1"/>
    <w:rsid w:val="006526F8"/>
    <w:rsid w:val="006527BD"/>
    <w:rsid w:val="006539E3"/>
    <w:rsid w:val="00655471"/>
    <w:rsid w:val="006568CF"/>
    <w:rsid w:val="0066026A"/>
    <w:rsid w:val="00660BB7"/>
    <w:rsid w:val="00662FE2"/>
    <w:rsid w:val="0066311E"/>
    <w:rsid w:val="0066753B"/>
    <w:rsid w:val="00670F07"/>
    <w:rsid w:val="0067175C"/>
    <w:rsid w:val="00671843"/>
    <w:rsid w:val="00671B2F"/>
    <w:rsid w:val="006720EC"/>
    <w:rsid w:val="00672A06"/>
    <w:rsid w:val="00672AFE"/>
    <w:rsid w:val="006730F5"/>
    <w:rsid w:val="00676385"/>
    <w:rsid w:val="00677E7A"/>
    <w:rsid w:val="00684EB6"/>
    <w:rsid w:val="00685662"/>
    <w:rsid w:val="006856B8"/>
    <w:rsid w:val="0068752A"/>
    <w:rsid w:val="00687B9D"/>
    <w:rsid w:val="0069038E"/>
    <w:rsid w:val="0069433B"/>
    <w:rsid w:val="00695413"/>
    <w:rsid w:val="006959C6"/>
    <w:rsid w:val="00695B01"/>
    <w:rsid w:val="006965E2"/>
    <w:rsid w:val="006974EE"/>
    <w:rsid w:val="006A0827"/>
    <w:rsid w:val="006A2853"/>
    <w:rsid w:val="006A3277"/>
    <w:rsid w:val="006A431D"/>
    <w:rsid w:val="006A4D0A"/>
    <w:rsid w:val="006A5DDC"/>
    <w:rsid w:val="006A5E1A"/>
    <w:rsid w:val="006A6DAF"/>
    <w:rsid w:val="006B04B5"/>
    <w:rsid w:val="006B1499"/>
    <w:rsid w:val="006B45EE"/>
    <w:rsid w:val="006B4807"/>
    <w:rsid w:val="006B6F84"/>
    <w:rsid w:val="006C047C"/>
    <w:rsid w:val="006C0885"/>
    <w:rsid w:val="006C1D30"/>
    <w:rsid w:val="006C263D"/>
    <w:rsid w:val="006C2643"/>
    <w:rsid w:val="006C2AFC"/>
    <w:rsid w:val="006C3A99"/>
    <w:rsid w:val="006C3F87"/>
    <w:rsid w:val="006C455E"/>
    <w:rsid w:val="006C56DE"/>
    <w:rsid w:val="006C5B58"/>
    <w:rsid w:val="006C6AA3"/>
    <w:rsid w:val="006D043D"/>
    <w:rsid w:val="006D0B68"/>
    <w:rsid w:val="006D12E0"/>
    <w:rsid w:val="006D1B1D"/>
    <w:rsid w:val="006D2B00"/>
    <w:rsid w:val="006D2FE2"/>
    <w:rsid w:val="006D6AD5"/>
    <w:rsid w:val="006D7206"/>
    <w:rsid w:val="006D7256"/>
    <w:rsid w:val="006E3BBA"/>
    <w:rsid w:val="006E4CC9"/>
    <w:rsid w:val="006E6CB7"/>
    <w:rsid w:val="006E763D"/>
    <w:rsid w:val="006E7C07"/>
    <w:rsid w:val="006F2E61"/>
    <w:rsid w:val="006F3E41"/>
    <w:rsid w:val="006F4A2A"/>
    <w:rsid w:val="006F4F83"/>
    <w:rsid w:val="006F7076"/>
    <w:rsid w:val="007005A0"/>
    <w:rsid w:val="00702D47"/>
    <w:rsid w:val="00703217"/>
    <w:rsid w:val="00710638"/>
    <w:rsid w:val="007106D2"/>
    <w:rsid w:val="00710E72"/>
    <w:rsid w:val="00711CA7"/>
    <w:rsid w:val="00712A28"/>
    <w:rsid w:val="00714480"/>
    <w:rsid w:val="007148A6"/>
    <w:rsid w:val="0071524D"/>
    <w:rsid w:val="00717504"/>
    <w:rsid w:val="00721F5D"/>
    <w:rsid w:val="007249E1"/>
    <w:rsid w:val="00726A6A"/>
    <w:rsid w:val="00731584"/>
    <w:rsid w:val="0073226A"/>
    <w:rsid w:val="0073298F"/>
    <w:rsid w:val="00732EDD"/>
    <w:rsid w:val="0073374C"/>
    <w:rsid w:val="0073592C"/>
    <w:rsid w:val="0073718D"/>
    <w:rsid w:val="007373EC"/>
    <w:rsid w:val="00745DCE"/>
    <w:rsid w:val="007467F9"/>
    <w:rsid w:val="00746E60"/>
    <w:rsid w:val="007475F6"/>
    <w:rsid w:val="00747813"/>
    <w:rsid w:val="00750706"/>
    <w:rsid w:val="007509EB"/>
    <w:rsid w:val="007518D6"/>
    <w:rsid w:val="00752CA0"/>
    <w:rsid w:val="0075394D"/>
    <w:rsid w:val="00754192"/>
    <w:rsid w:val="007548C2"/>
    <w:rsid w:val="007564A6"/>
    <w:rsid w:val="0075728F"/>
    <w:rsid w:val="00760200"/>
    <w:rsid w:val="0076090E"/>
    <w:rsid w:val="007620B7"/>
    <w:rsid w:val="00762231"/>
    <w:rsid w:val="00764234"/>
    <w:rsid w:val="007652B2"/>
    <w:rsid w:val="00771BD6"/>
    <w:rsid w:val="007724E5"/>
    <w:rsid w:val="00772E68"/>
    <w:rsid w:val="00777240"/>
    <w:rsid w:val="00777274"/>
    <w:rsid w:val="007779D7"/>
    <w:rsid w:val="007807BA"/>
    <w:rsid w:val="007812B6"/>
    <w:rsid w:val="0078162E"/>
    <w:rsid w:val="00782B2E"/>
    <w:rsid w:val="00782C39"/>
    <w:rsid w:val="00782C3B"/>
    <w:rsid w:val="00785CCD"/>
    <w:rsid w:val="00786195"/>
    <w:rsid w:val="00791C13"/>
    <w:rsid w:val="0079282D"/>
    <w:rsid w:val="00795F51"/>
    <w:rsid w:val="007968DB"/>
    <w:rsid w:val="007970AE"/>
    <w:rsid w:val="00797EDF"/>
    <w:rsid w:val="007A1012"/>
    <w:rsid w:val="007A33ED"/>
    <w:rsid w:val="007A4412"/>
    <w:rsid w:val="007A5422"/>
    <w:rsid w:val="007A5993"/>
    <w:rsid w:val="007A5BB3"/>
    <w:rsid w:val="007A5FF4"/>
    <w:rsid w:val="007A6792"/>
    <w:rsid w:val="007A74C3"/>
    <w:rsid w:val="007B0072"/>
    <w:rsid w:val="007B1C09"/>
    <w:rsid w:val="007B2206"/>
    <w:rsid w:val="007B2D5A"/>
    <w:rsid w:val="007B4877"/>
    <w:rsid w:val="007B51E5"/>
    <w:rsid w:val="007B56D7"/>
    <w:rsid w:val="007C0708"/>
    <w:rsid w:val="007C10E4"/>
    <w:rsid w:val="007C12A1"/>
    <w:rsid w:val="007C185D"/>
    <w:rsid w:val="007C2EA0"/>
    <w:rsid w:val="007C59AB"/>
    <w:rsid w:val="007C6CCD"/>
    <w:rsid w:val="007C6FC1"/>
    <w:rsid w:val="007D0EE5"/>
    <w:rsid w:val="007D24CA"/>
    <w:rsid w:val="007D3DA6"/>
    <w:rsid w:val="007D4C6B"/>
    <w:rsid w:val="007D59A9"/>
    <w:rsid w:val="007D67A8"/>
    <w:rsid w:val="007D7649"/>
    <w:rsid w:val="007E12DA"/>
    <w:rsid w:val="007E3040"/>
    <w:rsid w:val="007E3CB8"/>
    <w:rsid w:val="007E4324"/>
    <w:rsid w:val="007E4442"/>
    <w:rsid w:val="007E485A"/>
    <w:rsid w:val="007E49EC"/>
    <w:rsid w:val="007E4DEC"/>
    <w:rsid w:val="007E5E6D"/>
    <w:rsid w:val="007E69B2"/>
    <w:rsid w:val="007F05CB"/>
    <w:rsid w:val="007F0F3D"/>
    <w:rsid w:val="007F22F4"/>
    <w:rsid w:val="007F4440"/>
    <w:rsid w:val="007F4895"/>
    <w:rsid w:val="007F6F6D"/>
    <w:rsid w:val="008020E1"/>
    <w:rsid w:val="00804B67"/>
    <w:rsid w:val="00805424"/>
    <w:rsid w:val="008103FA"/>
    <w:rsid w:val="00811877"/>
    <w:rsid w:val="00813B50"/>
    <w:rsid w:val="00813B74"/>
    <w:rsid w:val="00814C9F"/>
    <w:rsid w:val="008209F1"/>
    <w:rsid w:val="00824096"/>
    <w:rsid w:val="008256FC"/>
    <w:rsid w:val="00825C62"/>
    <w:rsid w:val="00831A33"/>
    <w:rsid w:val="0083435E"/>
    <w:rsid w:val="008344A6"/>
    <w:rsid w:val="00834B7B"/>
    <w:rsid w:val="00835386"/>
    <w:rsid w:val="008378F9"/>
    <w:rsid w:val="008422C9"/>
    <w:rsid w:val="00842413"/>
    <w:rsid w:val="00843CDD"/>
    <w:rsid w:val="00844187"/>
    <w:rsid w:val="00846907"/>
    <w:rsid w:val="0084734F"/>
    <w:rsid w:val="0085050E"/>
    <w:rsid w:val="00854989"/>
    <w:rsid w:val="00854D2C"/>
    <w:rsid w:val="00854DDB"/>
    <w:rsid w:val="0085585A"/>
    <w:rsid w:val="00856B2F"/>
    <w:rsid w:val="00856B85"/>
    <w:rsid w:val="0086010F"/>
    <w:rsid w:val="00860758"/>
    <w:rsid w:val="00862788"/>
    <w:rsid w:val="0086300A"/>
    <w:rsid w:val="008658E3"/>
    <w:rsid w:val="00866C04"/>
    <w:rsid w:val="00866FFD"/>
    <w:rsid w:val="00870AFA"/>
    <w:rsid w:val="00870E7D"/>
    <w:rsid w:val="00875958"/>
    <w:rsid w:val="00875F5C"/>
    <w:rsid w:val="008764DE"/>
    <w:rsid w:val="00876587"/>
    <w:rsid w:val="0087690E"/>
    <w:rsid w:val="00877079"/>
    <w:rsid w:val="0088182C"/>
    <w:rsid w:val="00883C46"/>
    <w:rsid w:val="00884344"/>
    <w:rsid w:val="008851CF"/>
    <w:rsid w:val="00886294"/>
    <w:rsid w:val="00887017"/>
    <w:rsid w:val="00887ABF"/>
    <w:rsid w:val="00887E7B"/>
    <w:rsid w:val="00893A03"/>
    <w:rsid w:val="008961F8"/>
    <w:rsid w:val="00897315"/>
    <w:rsid w:val="00897581"/>
    <w:rsid w:val="00897BD6"/>
    <w:rsid w:val="008A2CBA"/>
    <w:rsid w:val="008A370D"/>
    <w:rsid w:val="008A3E9D"/>
    <w:rsid w:val="008A6CF6"/>
    <w:rsid w:val="008A6DF8"/>
    <w:rsid w:val="008A7BA1"/>
    <w:rsid w:val="008A7DD8"/>
    <w:rsid w:val="008B0599"/>
    <w:rsid w:val="008B14E6"/>
    <w:rsid w:val="008B1CDE"/>
    <w:rsid w:val="008B39AC"/>
    <w:rsid w:val="008B4B0C"/>
    <w:rsid w:val="008B6397"/>
    <w:rsid w:val="008B7D2B"/>
    <w:rsid w:val="008C09E2"/>
    <w:rsid w:val="008C0E6B"/>
    <w:rsid w:val="008C395E"/>
    <w:rsid w:val="008C51C5"/>
    <w:rsid w:val="008C5F03"/>
    <w:rsid w:val="008C7AF3"/>
    <w:rsid w:val="008D2EF9"/>
    <w:rsid w:val="008D56E3"/>
    <w:rsid w:val="008D723E"/>
    <w:rsid w:val="008E0335"/>
    <w:rsid w:val="008E039A"/>
    <w:rsid w:val="008E0531"/>
    <w:rsid w:val="008E0FD2"/>
    <w:rsid w:val="008E1EE8"/>
    <w:rsid w:val="008E1FC2"/>
    <w:rsid w:val="008E2784"/>
    <w:rsid w:val="008E366E"/>
    <w:rsid w:val="008E5B88"/>
    <w:rsid w:val="008E6740"/>
    <w:rsid w:val="008E695A"/>
    <w:rsid w:val="008E747E"/>
    <w:rsid w:val="008F2201"/>
    <w:rsid w:val="008F526B"/>
    <w:rsid w:val="008F5402"/>
    <w:rsid w:val="008F5D63"/>
    <w:rsid w:val="008F74C1"/>
    <w:rsid w:val="0090382C"/>
    <w:rsid w:val="00904820"/>
    <w:rsid w:val="0090494B"/>
    <w:rsid w:val="00906689"/>
    <w:rsid w:val="0090752C"/>
    <w:rsid w:val="009103F8"/>
    <w:rsid w:val="009107CA"/>
    <w:rsid w:val="00911056"/>
    <w:rsid w:val="009113A4"/>
    <w:rsid w:val="0091184A"/>
    <w:rsid w:val="009128A4"/>
    <w:rsid w:val="00912B6C"/>
    <w:rsid w:val="009132BC"/>
    <w:rsid w:val="00914CF0"/>
    <w:rsid w:val="00915B67"/>
    <w:rsid w:val="009162C5"/>
    <w:rsid w:val="009174D4"/>
    <w:rsid w:val="0091789A"/>
    <w:rsid w:val="00917C63"/>
    <w:rsid w:val="009210DA"/>
    <w:rsid w:val="009225C7"/>
    <w:rsid w:val="00922666"/>
    <w:rsid w:val="00922700"/>
    <w:rsid w:val="0092398E"/>
    <w:rsid w:val="00925D72"/>
    <w:rsid w:val="00926339"/>
    <w:rsid w:val="00927527"/>
    <w:rsid w:val="00927B37"/>
    <w:rsid w:val="00930639"/>
    <w:rsid w:val="009338E5"/>
    <w:rsid w:val="00933E44"/>
    <w:rsid w:val="009345BA"/>
    <w:rsid w:val="009350F0"/>
    <w:rsid w:val="00935D2B"/>
    <w:rsid w:val="00937572"/>
    <w:rsid w:val="00937D56"/>
    <w:rsid w:val="00941921"/>
    <w:rsid w:val="00944D70"/>
    <w:rsid w:val="0094772C"/>
    <w:rsid w:val="00947C64"/>
    <w:rsid w:val="009511EA"/>
    <w:rsid w:val="009525B8"/>
    <w:rsid w:val="00952A83"/>
    <w:rsid w:val="00954339"/>
    <w:rsid w:val="0095503E"/>
    <w:rsid w:val="009560FE"/>
    <w:rsid w:val="00957B4F"/>
    <w:rsid w:val="00960EE7"/>
    <w:rsid w:val="009618C0"/>
    <w:rsid w:val="00961971"/>
    <w:rsid w:val="00961A88"/>
    <w:rsid w:val="00961C03"/>
    <w:rsid w:val="00962DF9"/>
    <w:rsid w:val="009632C2"/>
    <w:rsid w:val="00963CFB"/>
    <w:rsid w:val="00966889"/>
    <w:rsid w:val="009668E8"/>
    <w:rsid w:val="00970710"/>
    <w:rsid w:val="009710B6"/>
    <w:rsid w:val="00971367"/>
    <w:rsid w:val="0097272A"/>
    <w:rsid w:val="00973266"/>
    <w:rsid w:val="00974678"/>
    <w:rsid w:val="009759E8"/>
    <w:rsid w:val="00975BB8"/>
    <w:rsid w:val="00980401"/>
    <w:rsid w:val="00981673"/>
    <w:rsid w:val="00981D32"/>
    <w:rsid w:val="009839F9"/>
    <w:rsid w:val="00983C59"/>
    <w:rsid w:val="009849C2"/>
    <w:rsid w:val="009852E7"/>
    <w:rsid w:val="009860CE"/>
    <w:rsid w:val="0098623A"/>
    <w:rsid w:val="00986A50"/>
    <w:rsid w:val="00986BA0"/>
    <w:rsid w:val="0098717B"/>
    <w:rsid w:val="00991161"/>
    <w:rsid w:val="0099189A"/>
    <w:rsid w:val="00992625"/>
    <w:rsid w:val="00992AD1"/>
    <w:rsid w:val="0099328A"/>
    <w:rsid w:val="00993C0A"/>
    <w:rsid w:val="00994B1A"/>
    <w:rsid w:val="00994DEC"/>
    <w:rsid w:val="009A083E"/>
    <w:rsid w:val="009A13E5"/>
    <w:rsid w:val="009A4461"/>
    <w:rsid w:val="009A6ED3"/>
    <w:rsid w:val="009A7D44"/>
    <w:rsid w:val="009B0787"/>
    <w:rsid w:val="009B0920"/>
    <w:rsid w:val="009B2C28"/>
    <w:rsid w:val="009B3DAD"/>
    <w:rsid w:val="009B4683"/>
    <w:rsid w:val="009B581B"/>
    <w:rsid w:val="009B5B87"/>
    <w:rsid w:val="009B6D65"/>
    <w:rsid w:val="009B7D44"/>
    <w:rsid w:val="009C16EC"/>
    <w:rsid w:val="009C1781"/>
    <w:rsid w:val="009C2699"/>
    <w:rsid w:val="009C2F73"/>
    <w:rsid w:val="009C6F1A"/>
    <w:rsid w:val="009D01AC"/>
    <w:rsid w:val="009D08EC"/>
    <w:rsid w:val="009D2215"/>
    <w:rsid w:val="009D33E9"/>
    <w:rsid w:val="009D4083"/>
    <w:rsid w:val="009D4089"/>
    <w:rsid w:val="009E4406"/>
    <w:rsid w:val="009E7367"/>
    <w:rsid w:val="009F134B"/>
    <w:rsid w:val="009F2958"/>
    <w:rsid w:val="009F2EC5"/>
    <w:rsid w:val="009F2FFE"/>
    <w:rsid w:val="009F399C"/>
    <w:rsid w:val="009F3ADA"/>
    <w:rsid w:val="009F4149"/>
    <w:rsid w:val="009F5546"/>
    <w:rsid w:val="009F6A97"/>
    <w:rsid w:val="00A00236"/>
    <w:rsid w:val="00A00354"/>
    <w:rsid w:val="00A01678"/>
    <w:rsid w:val="00A036D8"/>
    <w:rsid w:val="00A048A0"/>
    <w:rsid w:val="00A0599E"/>
    <w:rsid w:val="00A063D1"/>
    <w:rsid w:val="00A06A88"/>
    <w:rsid w:val="00A12391"/>
    <w:rsid w:val="00A15F45"/>
    <w:rsid w:val="00A16237"/>
    <w:rsid w:val="00A214B5"/>
    <w:rsid w:val="00A21F54"/>
    <w:rsid w:val="00A225B1"/>
    <w:rsid w:val="00A22742"/>
    <w:rsid w:val="00A228DE"/>
    <w:rsid w:val="00A254DF"/>
    <w:rsid w:val="00A25D7B"/>
    <w:rsid w:val="00A26E18"/>
    <w:rsid w:val="00A271CC"/>
    <w:rsid w:val="00A273EB"/>
    <w:rsid w:val="00A277AF"/>
    <w:rsid w:val="00A279D0"/>
    <w:rsid w:val="00A27A2B"/>
    <w:rsid w:val="00A3001D"/>
    <w:rsid w:val="00A30582"/>
    <w:rsid w:val="00A30D89"/>
    <w:rsid w:val="00A31B85"/>
    <w:rsid w:val="00A33F8B"/>
    <w:rsid w:val="00A3504E"/>
    <w:rsid w:val="00A354B4"/>
    <w:rsid w:val="00A356A0"/>
    <w:rsid w:val="00A357EA"/>
    <w:rsid w:val="00A35D04"/>
    <w:rsid w:val="00A367C5"/>
    <w:rsid w:val="00A3691C"/>
    <w:rsid w:val="00A40218"/>
    <w:rsid w:val="00A40245"/>
    <w:rsid w:val="00A40EB4"/>
    <w:rsid w:val="00A42994"/>
    <w:rsid w:val="00A42F38"/>
    <w:rsid w:val="00A50C74"/>
    <w:rsid w:val="00A51269"/>
    <w:rsid w:val="00A51609"/>
    <w:rsid w:val="00A52006"/>
    <w:rsid w:val="00A53A31"/>
    <w:rsid w:val="00A53BB5"/>
    <w:rsid w:val="00A53D5C"/>
    <w:rsid w:val="00A54673"/>
    <w:rsid w:val="00A54FFF"/>
    <w:rsid w:val="00A5622A"/>
    <w:rsid w:val="00A61E53"/>
    <w:rsid w:val="00A6201F"/>
    <w:rsid w:val="00A64D65"/>
    <w:rsid w:val="00A65940"/>
    <w:rsid w:val="00A66716"/>
    <w:rsid w:val="00A67076"/>
    <w:rsid w:val="00A7106A"/>
    <w:rsid w:val="00A71FBA"/>
    <w:rsid w:val="00A731D4"/>
    <w:rsid w:val="00A74663"/>
    <w:rsid w:val="00A74FE6"/>
    <w:rsid w:val="00A7604C"/>
    <w:rsid w:val="00A77C07"/>
    <w:rsid w:val="00A8023E"/>
    <w:rsid w:val="00A8050C"/>
    <w:rsid w:val="00A80DE5"/>
    <w:rsid w:val="00A81B98"/>
    <w:rsid w:val="00A81E48"/>
    <w:rsid w:val="00A84E62"/>
    <w:rsid w:val="00A85D25"/>
    <w:rsid w:val="00A8605A"/>
    <w:rsid w:val="00A86E95"/>
    <w:rsid w:val="00A87A33"/>
    <w:rsid w:val="00A909AD"/>
    <w:rsid w:val="00A91389"/>
    <w:rsid w:val="00A922B1"/>
    <w:rsid w:val="00A9463F"/>
    <w:rsid w:val="00A95018"/>
    <w:rsid w:val="00A9729A"/>
    <w:rsid w:val="00A9759F"/>
    <w:rsid w:val="00AA0A21"/>
    <w:rsid w:val="00AA1824"/>
    <w:rsid w:val="00AA18EB"/>
    <w:rsid w:val="00AA29A0"/>
    <w:rsid w:val="00AA34B0"/>
    <w:rsid w:val="00AA39D2"/>
    <w:rsid w:val="00AA5665"/>
    <w:rsid w:val="00AA64BA"/>
    <w:rsid w:val="00AA6CBD"/>
    <w:rsid w:val="00AA6D7E"/>
    <w:rsid w:val="00AA71F7"/>
    <w:rsid w:val="00AA7386"/>
    <w:rsid w:val="00AB1807"/>
    <w:rsid w:val="00AB21C5"/>
    <w:rsid w:val="00AB3015"/>
    <w:rsid w:val="00AB32F6"/>
    <w:rsid w:val="00AB3A8F"/>
    <w:rsid w:val="00AB41BE"/>
    <w:rsid w:val="00AB5B14"/>
    <w:rsid w:val="00AB6397"/>
    <w:rsid w:val="00AC1616"/>
    <w:rsid w:val="00AC19F9"/>
    <w:rsid w:val="00AC1B20"/>
    <w:rsid w:val="00AC352F"/>
    <w:rsid w:val="00AC434F"/>
    <w:rsid w:val="00AC49E6"/>
    <w:rsid w:val="00AC56DD"/>
    <w:rsid w:val="00AC5C6C"/>
    <w:rsid w:val="00AC5F7F"/>
    <w:rsid w:val="00AC6AE6"/>
    <w:rsid w:val="00AC6F0D"/>
    <w:rsid w:val="00AC76ED"/>
    <w:rsid w:val="00AD0780"/>
    <w:rsid w:val="00AD08F2"/>
    <w:rsid w:val="00AD17AE"/>
    <w:rsid w:val="00AD20A6"/>
    <w:rsid w:val="00AD244C"/>
    <w:rsid w:val="00AD5F83"/>
    <w:rsid w:val="00AD6470"/>
    <w:rsid w:val="00AE0276"/>
    <w:rsid w:val="00AE0495"/>
    <w:rsid w:val="00AE3CDC"/>
    <w:rsid w:val="00AE6ADA"/>
    <w:rsid w:val="00AF124E"/>
    <w:rsid w:val="00AF1AD8"/>
    <w:rsid w:val="00AF333A"/>
    <w:rsid w:val="00AF4729"/>
    <w:rsid w:val="00AF4D26"/>
    <w:rsid w:val="00AF6059"/>
    <w:rsid w:val="00AF7470"/>
    <w:rsid w:val="00B009C3"/>
    <w:rsid w:val="00B0164E"/>
    <w:rsid w:val="00B03759"/>
    <w:rsid w:val="00B03865"/>
    <w:rsid w:val="00B03D5F"/>
    <w:rsid w:val="00B04579"/>
    <w:rsid w:val="00B05AA0"/>
    <w:rsid w:val="00B0675D"/>
    <w:rsid w:val="00B06913"/>
    <w:rsid w:val="00B07860"/>
    <w:rsid w:val="00B078BD"/>
    <w:rsid w:val="00B07D59"/>
    <w:rsid w:val="00B100C5"/>
    <w:rsid w:val="00B10D43"/>
    <w:rsid w:val="00B10E6E"/>
    <w:rsid w:val="00B12E57"/>
    <w:rsid w:val="00B12F79"/>
    <w:rsid w:val="00B13FE1"/>
    <w:rsid w:val="00B1563A"/>
    <w:rsid w:val="00B15C96"/>
    <w:rsid w:val="00B15DC1"/>
    <w:rsid w:val="00B17DA9"/>
    <w:rsid w:val="00B17E70"/>
    <w:rsid w:val="00B22DD5"/>
    <w:rsid w:val="00B24858"/>
    <w:rsid w:val="00B25123"/>
    <w:rsid w:val="00B26734"/>
    <w:rsid w:val="00B27750"/>
    <w:rsid w:val="00B27E3C"/>
    <w:rsid w:val="00B30282"/>
    <w:rsid w:val="00B306C4"/>
    <w:rsid w:val="00B31AAC"/>
    <w:rsid w:val="00B32A28"/>
    <w:rsid w:val="00B33676"/>
    <w:rsid w:val="00B3432D"/>
    <w:rsid w:val="00B36E3A"/>
    <w:rsid w:val="00B42027"/>
    <w:rsid w:val="00B42C06"/>
    <w:rsid w:val="00B4303C"/>
    <w:rsid w:val="00B436A1"/>
    <w:rsid w:val="00B43BE0"/>
    <w:rsid w:val="00B44027"/>
    <w:rsid w:val="00B44A47"/>
    <w:rsid w:val="00B454CC"/>
    <w:rsid w:val="00B461BF"/>
    <w:rsid w:val="00B47161"/>
    <w:rsid w:val="00B506A7"/>
    <w:rsid w:val="00B50AE1"/>
    <w:rsid w:val="00B50DE0"/>
    <w:rsid w:val="00B51EDB"/>
    <w:rsid w:val="00B52020"/>
    <w:rsid w:val="00B54459"/>
    <w:rsid w:val="00B57C3A"/>
    <w:rsid w:val="00B61586"/>
    <w:rsid w:val="00B61AC0"/>
    <w:rsid w:val="00B61F24"/>
    <w:rsid w:val="00B631D7"/>
    <w:rsid w:val="00B64CEF"/>
    <w:rsid w:val="00B652A3"/>
    <w:rsid w:val="00B67445"/>
    <w:rsid w:val="00B7118C"/>
    <w:rsid w:val="00B72A32"/>
    <w:rsid w:val="00B72B1E"/>
    <w:rsid w:val="00B73269"/>
    <w:rsid w:val="00B743FB"/>
    <w:rsid w:val="00B75D36"/>
    <w:rsid w:val="00B8024E"/>
    <w:rsid w:val="00B80A11"/>
    <w:rsid w:val="00B817D4"/>
    <w:rsid w:val="00B82029"/>
    <w:rsid w:val="00B825AD"/>
    <w:rsid w:val="00B84711"/>
    <w:rsid w:val="00B8474D"/>
    <w:rsid w:val="00B84E88"/>
    <w:rsid w:val="00B90055"/>
    <w:rsid w:val="00B908F9"/>
    <w:rsid w:val="00B93595"/>
    <w:rsid w:val="00B95BE0"/>
    <w:rsid w:val="00BA23BB"/>
    <w:rsid w:val="00BA28A8"/>
    <w:rsid w:val="00BA2C37"/>
    <w:rsid w:val="00BA57B3"/>
    <w:rsid w:val="00BB007F"/>
    <w:rsid w:val="00BB144F"/>
    <w:rsid w:val="00BB2EAE"/>
    <w:rsid w:val="00BB3D8C"/>
    <w:rsid w:val="00BB3FFD"/>
    <w:rsid w:val="00BB5FC1"/>
    <w:rsid w:val="00BB7866"/>
    <w:rsid w:val="00BC051F"/>
    <w:rsid w:val="00BC1E98"/>
    <w:rsid w:val="00BC3046"/>
    <w:rsid w:val="00BC3697"/>
    <w:rsid w:val="00BC7CAD"/>
    <w:rsid w:val="00BC7EA9"/>
    <w:rsid w:val="00BD09DE"/>
    <w:rsid w:val="00BD1B62"/>
    <w:rsid w:val="00BD1D8D"/>
    <w:rsid w:val="00BD21C0"/>
    <w:rsid w:val="00BD53B6"/>
    <w:rsid w:val="00BD6D99"/>
    <w:rsid w:val="00BE021C"/>
    <w:rsid w:val="00BE03C1"/>
    <w:rsid w:val="00BE1A25"/>
    <w:rsid w:val="00BE1FB8"/>
    <w:rsid w:val="00BE5594"/>
    <w:rsid w:val="00BE5751"/>
    <w:rsid w:val="00BF4167"/>
    <w:rsid w:val="00BF5CB3"/>
    <w:rsid w:val="00BF794D"/>
    <w:rsid w:val="00C01432"/>
    <w:rsid w:val="00C02897"/>
    <w:rsid w:val="00C034E1"/>
    <w:rsid w:val="00C10A3F"/>
    <w:rsid w:val="00C10FE3"/>
    <w:rsid w:val="00C13B62"/>
    <w:rsid w:val="00C13E4A"/>
    <w:rsid w:val="00C15BE3"/>
    <w:rsid w:val="00C1644D"/>
    <w:rsid w:val="00C227BC"/>
    <w:rsid w:val="00C22AFE"/>
    <w:rsid w:val="00C230D0"/>
    <w:rsid w:val="00C25906"/>
    <w:rsid w:val="00C26511"/>
    <w:rsid w:val="00C27183"/>
    <w:rsid w:val="00C3179F"/>
    <w:rsid w:val="00C3260E"/>
    <w:rsid w:val="00C32E9B"/>
    <w:rsid w:val="00C35C55"/>
    <w:rsid w:val="00C36B95"/>
    <w:rsid w:val="00C36C12"/>
    <w:rsid w:val="00C37B64"/>
    <w:rsid w:val="00C37C5F"/>
    <w:rsid w:val="00C37F12"/>
    <w:rsid w:val="00C37F66"/>
    <w:rsid w:val="00C41A38"/>
    <w:rsid w:val="00C44AAB"/>
    <w:rsid w:val="00C454A9"/>
    <w:rsid w:val="00C45A32"/>
    <w:rsid w:val="00C46C0D"/>
    <w:rsid w:val="00C50096"/>
    <w:rsid w:val="00C5060F"/>
    <w:rsid w:val="00C522C3"/>
    <w:rsid w:val="00C55DC2"/>
    <w:rsid w:val="00C5651A"/>
    <w:rsid w:val="00C56E3D"/>
    <w:rsid w:val="00C57A04"/>
    <w:rsid w:val="00C60742"/>
    <w:rsid w:val="00C6238C"/>
    <w:rsid w:val="00C62C41"/>
    <w:rsid w:val="00C62D83"/>
    <w:rsid w:val="00C6482A"/>
    <w:rsid w:val="00C6513E"/>
    <w:rsid w:val="00C653CA"/>
    <w:rsid w:val="00C65A29"/>
    <w:rsid w:val="00C66C42"/>
    <w:rsid w:val="00C67879"/>
    <w:rsid w:val="00C67F93"/>
    <w:rsid w:val="00C7044C"/>
    <w:rsid w:val="00C70D2C"/>
    <w:rsid w:val="00C713BA"/>
    <w:rsid w:val="00C722E5"/>
    <w:rsid w:val="00C72D1A"/>
    <w:rsid w:val="00C73FE9"/>
    <w:rsid w:val="00C74014"/>
    <w:rsid w:val="00C74745"/>
    <w:rsid w:val="00C75943"/>
    <w:rsid w:val="00C75E26"/>
    <w:rsid w:val="00C75F86"/>
    <w:rsid w:val="00C77333"/>
    <w:rsid w:val="00C77431"/>
    <w:rsid w:val="00C81178"/>
    <w:rsid w:val="00C81876"/>
    <w:rsid w:val="00C842BB"/>
    <w:rsid w:val="00C85396"/>
    <w:rsid w:val="00C8567D"/>
    <w:rsid w:val="00C8629B"/>
    <w:rsid w:val="00C919A8"/>
    <w:rsid w:val="00C923A8"/>
    <w:rsid w:val="00C93BEE"/>
    <w:rsid w:val="00C93D1B"/>
    <w:rsid w:val="00CA020A"/>
    <w:rsid w:val="00CA0891"/>
    <w:rsid w:val="00CA0D85"/>
    <w:rsid w:val="00CA6310"/>
    <w:rsid w:val="00CA6731"/>
    <w:rsid w:val="00CA717E"/>
    <w:rsid w:val="00CB05D4"/>
    <w:rsid w:val="00CB0BBA"/>
    <w:rsid w:val="00CB2C74"/>
    <w:rsid w:val="00CB4AC1"/>
    <w:rsid w:val="00CB619B"/>
    <w:rsid w:val="00CC2A0B"/>
    <w:rsid w:val="00CC3D30"/>
    <w:rsid w:val="00CC42B2"/>
    <w:rsid w:val="00CC4AAF"/>
    <w:rsid w:val="00CC5C8E"/>
    <w:rsid w:val="00CC621D"/>
    <w:rsid w:val="00CD1B1F"/>
    <w:rsid w:val="00CD2B8E"/>
    <w:rsid w:val="00CD4E61"/>
    <w:rsid w:val="00CD608C"/>
    <w:rsid w:val="00CD6756"/>
    <w:rsid w:val="00CD696D"/>
    <w:rsid w:val="00CD6CDD"/>
    <w:rsid w:val="00CD6F81"/>
    <w:rsid w:val="00CD78F9"/>
    <w:rsid w:val="00CE21A9"/>
    <w:rsid w:val="00CE33A6"/>
    <w:rsid w:val="00CE42A5"/>
    <w:rsid w:val="00CE593C"/>
    <w:rsid w:val="00CF0373"/>
    <w:rsid w:val="00CF071D"/>
    <w:rsid w:val="00CF1D59"/>
    <w:rsid w:val="00CF4C2C"/>
    <w:rsid w:val="00D0046F"/>
    <w:rsid w:val="00D005FF"/>
    <w:rsid w:val="00D0174E"/>
    <w:rsid w:val="00D017CD"/>
    <w:rsid w:val="00D03BB4"/>
    <w:rsid w:val="00D04AB2"/>
    <w:rsid w:val="00D04DAF"/>
    <w:rsid w:val="00D05783"/>
    <w:rsid w:val="00D11040"/>
    <w:rsid w:val="00D1224A"/>
    <w:rsid w:val="00D12DC9"/>
    <w:rsid w:val="00D1361A"/>
    <w:rsid w:val="00D16502"/>
    <w:rsid w:val="00D168FD"/>
    <w:rsid w:val="00D16C0C"/>
    <w:rsid w:val="00D215E3"/>
    <w:rsid w:val="00D2206D"/>
    <w:rsid w:val="00D23FC8"/>
    <w:rsid w:val="00D241DA"/>
    <w:rsid w:val="00D24E20"/>
    <w:rsid w:val="00D25C8B"/>
    <w:rsid w:val="00D26777"/>
    <w:rsid w:val="00D274AA"/>
    <w:rsid w:val="00D3176E"/>
    <w:rsid w:val="00D33F86"/>
    <w:rsid w:val="00D3410E"/>
    <w:rsid w:val="00D347F8"/>
    <w:rsid w:val="00D36AFB"/>
    <w:rsid w:val="00D40497"/>
    <w:rsid w:val="00D4052E"/>
    <w:rsid w:val="00D40D2F"/>
    <w:rsid w:val="00D4294E"/>
    <w:rsid w:val="00D44745"/>
    <w:rsid w:val="00D458B8"/>
    <w:rsid w:val="00D45A78"/>
    <w:rsid w:val="00D4671D"/>
    <w:rsid w:val="00D4742F"/>
    <w:rsid w:val="00D50100"/>
    <w:rsid w:val="00D5032A"/>
    <w:rsid w:val="00D51272"/>
    <w:rsid w:val="00D547AC"/>
    <w:rsid w:val="00D5728D"/>
    <w:rsid w:val="00D57B56"/>
    <w:rsid w:val="00D57C19"/>
    <w:rsid w:val="00D62234"/>
    <w:rsid w:val="00D644DC"/>
    <w:rsid w:val="00D64604"/>
    <w:rsid w:val="00D67B24"/>
    <w:rsid w:val="00D710DC"/>
    <w:rsid w:val="00D74B20"/>
    <w:rsid w:val="00D74E1A"/>
    <w:rsid w:val="00D7512A"/>
    <w:rsid w:val="00D7543D"/>
    <w:rsid w:val="00D756B8"/>
    <w:rsid w:val="00D77187"/>
    <w:rsid w:val="00D81922"/>
    <w:rsid w:val="00D841FA"/>
    <w:rsid w:val="00D86E16"/>
    <w:rsid w:val="00D877F2"/>
    <w:rsid w:val="00D878D8"/>
    <w:rsid w:val="00D90577"/>
    <w:rsid w:val="00D91DD4"/>
    <w:rsid w:val="00D92333"/>
    <w:rsid w:val="00D92E20"/>
    <w:rsid w:val="00D93156"/>
    <w:rsid w:val="00D9340F"/>
    <w:rsid w:val="00D94535"/>
    <w:rsid w:val="00D9464A"/>
    <w:rsid w:val="00DA0EB5"/>
    <w:rsid w:val="00DA30AD"/>
    <w:rsid w:val="00DA4A7F"/>
    <w:rsid w:val="00DA65A5"/>
    <w:rsid w:val="00DA65F8"/>
    <w:rsid w:val="00DA6BFB"/>
    <w:rsid w:val="00DA6CED"/>
    <w:rsid w:val="00DA6DAD"/>
    <w:rsid w:val="00DB065F"/>
    <w:rsid w:val="00DB154C"/>
    <w:rsid w:val="00DB6D55"/>
    <w:rsid w:val="00DC0336"/>
    <w:rsid w:val="00DC0D43"/>
    <w:rsid w:val="00DC1EEC"/>
    <w:rsid w:val="00DC2832"/>
    <w:rsid w:val="00DC3082"/>
    <w:rsid w:val="00DC35C1"/>
    <w:rsid w:val="00DC660B"/>
    <w:rsid w:val="00DC68C7"/>
    <w:rsid w:val="00DC74A9"/>
    <w:rsid w:val="00DC7759"/>
    <w:rsid w:val="00DD1BCF"/>
    <w:rsid w:val="00DD1FCC"/>
    <w:rsid w:val="00DD3672"/>
    <w:rsid w:val="00DD44F5"/>
    <w:rsid w:val="00DD6705"/>
    <w:rsid w:val="00DD6997"/>
    <w:rsid w:val="00DE015E"/>
    <w:rsid w:val="00DE0FF7"/>
    <w:rsid w:val="00DE3E0B"/>
    <w:rsid w:val="00DE4749"/>
    <w:rsid w:val="00DE4F90"/>
    <w:rsid w:val="00DE5E8C"/>
    <w:rsid w:val="00DE6D7F"/>
    <w:rsid w:val="00DF0E8E"/>
    <w:rsid w:val="00DF3CD3"/>
    <w:rsid w:val="00DF785B"/>
    <w:rsid w:val="00E00835"/>
    <w:rsid w:val="00E016E2"/>
    <w:rsid w:val="00E01B22"/>
    <w:rsid w:val="00E02476"/>
    <w:rsid w:val="00E02B7C"/>
    <w:rsid w:val="00E02BB0"/>
    <w:rsid w:val="00E04C68"/>
    <w:rsid w:val="00E06A44"/>
    <w:rsid w:val="00E076A3"/>
    <w:rsid w:val="00E07CAB"/>
    <w:rsid w:val="00E10C63"/>
    <w:rsid w:val="00E12996"/>
    <w:rsid w:val="00E14D32"/>
    <w:rsid w:val="00E152EA"/>
    <w:rsid w:val="00E15888"/>
    <w:rsid w:val="00E203B1"/>
    <w:rsid w:val="00E21BFE"/>
    <w:rsid w:val="00E228BF"/>
    <w:rsid w:val="00E229C0"/>
    <w:rsid w:val="00E22A50"/>
    <w:rsid w:val="00E24C56"/>
    <w:rsid w:val="00E27BC8"/>
    <w:rsid w:val="00E303C3"/>
    <w:rsid w:val="00E30B52"/>
    <w:rsid w:val="00E33A2C"/>
    <w:rsid w:val="00E33E3D"/>
    <w:rsid w:val="00E343F5"/>
    <w:rsid w:val="00E364E4"/>
    <w:rsid w:val="00E3661E"/>
    <w:rsid w:val="00E36727"/>
    <w:rsid w:val="00E45637"/>
    <w:rsid w:val="00E46712"/>
    <w:rsid w:val="00E47242"/>
    <w:rsid w:val="00E47671"/>
    <w:rsid w:val="00E5086F"/>
    <w:rsid w:val="00E532B5"/>
    <w:rsid w:val="00E546FC"/>
    <w:rsid w:val="00E571EF"/>
    <w:rsid w:val="00E616C4"/>
    <w:rsid w:val="00E61795"/>
    <w:rsid w:val="00E61FCB"/>
    <w:rsid w:val="00E63265"/>
    <w:rsid w:val="00E6339A"/>
    <w:rsid w:val="00E64B27"/>
    <w:rsid w:val="00E65087"/>
    <w:rsid w:val="00E67462"/>
    <w:rsid w:val="00E71DD2"/>
    <w:rsid w:val="00E71E96"/>
    <w:rsid w:val="00E720E1"/>
    <w:rsid w:val="00E72BDC"/>
    <w:rsid w:val="00E75131"/>
    <w:rsid w:val="00E757FE"/>
    <w:rsid w:val="00E77746"/>
    <w:rsid w:val="00E802B7"/>
    <w:rsid w:val="00E808B1"/>
    <w:rsid w:val="00E80E2C"/>
    <w:rsid w:val="00E83E5A"/>
    <w:rsid w:val="00E86CFD"/>
    <w:rsid w:val="00E91681"/>
    <w:rsid w:val="00E91E9F"/>
    <w:rsid w:val="00E9258A"/>
    <w:rsid w:val="00E94434"/>
    <w:rsid w:val="00E954B5"/>
    <w:rsid w:val="00E95C62"/>
    <w:rsid w:val="00E96650"/>
    <w:rsid w:val="00EA02E6"/>
    <w:rsid w:val="00EA0843"/>
    <w:rsid w:val="00EA0971"/>
    <w:rsid w:val="00EA0C69"/>
    <w:rsid w:val="00EA0DC0"/>
    <w:rsid w:val="00EA1975"/>
    <w:rsid w:val="00EA25C9"/>
    <w:rsid w:val="00EB1A7A"/>
    <w:rsid w:val="00EB437A"/>
    <w:rsid w:val="00EB47E6"/>
    <w:rsid w:val="00EB6022"/>
    <w:rsid w:val="00EB62D9"/>
    <w:rsid w:val="00EB7748"/>
    <w:rsid w:val="00EC0B9E"/>
    <w:rsid w:val="00EC156B"/>
    <w:rsid w:val="00EC2A0B"/>
    <w:rsid w:val="00EC301B"/>
    <w:rsid w:val="00EC302F"/>
    <w:rsid w:val="00EC467D"/>
    <w:rsid w:val="00EC58F3"/>
    <w:rsid w:val="00EC67CA"/>
    <w:rsid w:val="00EC6FE1"/>
    <w:rsid w:val="00EC7B0A"/>
    <w:rsid w:val="00ED0D69"/>
    <w:rsid w:val="00ED3E48"/>
    <w:rsid w:val="00ED3E84"/>
    <w:rsid w:val="00ED4244"/>
    <w:rsid w:val="00ED43E3"/>
    <w:rsid w:val="00ED68CD"/>
    <w:rsid w:val="00ED6B72"/>
    <w:rsid w:val="00ED78C1"/>
    <w:rsid w:val="00EE0283"/>
    <w:rsid w:val="00EE1BAB"/>
    <w:rsid w:val="00EE24BD"/>
    <w:rsid w:val="00EE26E9"/>
    <w:rsid w:val="00EE3AB0"/>
    <w:rsid w:val="00EE4417"/>
    <w:rsid w:val="00EE5F7F"/>
    <w:rsid w:val="00EE6589"/>
    <w:rsid w:val="00EE6718"/>
    <w:rsid w:val="00EE6B61"/>
    <w:rsid w:val="00EF01CD"/>
    <w:rsid w:val="00EF036B"/>
    <w:rsid w:val="00EF10BF"/>
    <w:rsid w:val="00EF1CDD"/>
    <w:rsid w:val="00EF1E48"/>
    <w:rsid w:val="00EF1FF7"/>
    <w:rsid w:val="00EF2587"/>
    <w:rsid w:val="00EF6027"/>
    <w:rsid w:val="00EF63DA"/>
    <w:rsid w:val="00F004E0"/>
    <w:rsid w:val="00F01477"/>
    <w:rsid w:val="00F02C51"/>
    <w:rsid w:val="00F0376D"/>
    <w:rsid w:val="00F04524"/>
    <w:rsid w:val="00F0462A"/>
    <w:rsid w:val="00F04C20"/>
    <w:rsid w:val="00F10EDB"/>
    <w:rsid w:val="00F1233C"/>
    <w:rsid w:val="00F13B49"/>
    <w:rsid w:val="00F15CDA"/>
    <w:rsid w:val="00F1727C"/>
    <w:rsid w:val="00F21A06"/>
    <w:rsid w:val="00F2442E"/>
    <w:rsid w:val="00F2497D"/>
    <w:rsid w:val="00F24B36"/>
    <w:rsid w:val="00F2546F"/>
    <w:rsid w:val="00F2597C"/>
    <w:rsid w:val="00F25C51"/>
    <w:rsid w:val="00F264CB"/>
    <w:rsid w:val="00F349EA"/>
    <w:rsid w:val="00F37340"/>
    <w:rsid w:val="00F414BB"/>
    <w:rsid w:val="00F41B47"/>
    <w:rsid w:val="00F43B71"/>
    <w:rsid w:val="00F45F53"/>
    <w:rsid w:val="00F4754B"/>
    <w:rsid w:val="00F5015D"/>
    <w:rsid w:val="00F50ECD"/>
    <w:rsid w:val="00F521AA"/>
    <w:rsid w:val="00F549DA"/>
    <w:rsid w:val="00F55E61"/>
    <w:rsid w:val="00F57C7F"/>
    <w:rsid w:val="00F61C04"/>
    <w:rsid w:val="00F65644"/>
    <w:rsid w:val="00F668A4"/>
    <w:rsid w:val="00F70A72"/>
    <w:rsid w:val="00F713F9"/>
    <w:rsid w:val="00F715DA"/>
    <w:rsid w:val="00F71C17"/>
    <w:rsid w:val="00F71F7D"/>
    <w:rsid w:val="00F737C5"/>
    <w:rsid w:val="00F747C9"/>
    <w:rsid w:val="00F74DD3"/>
    <w:rsid w:val="00F756CA"/>
    <w:rsid w:val="00F8026A"/>
    <w:rsid w:val="00F80BD6"/>
    <w:rsid w:val="00F81976"/>
    <w:rsid w:val="00F81D6E"/>
    <w:rsid w:val="00F84B35"/>
    <w:rsid w:val="00F85884"/>
    <w:rsid w:val="00F86063"/>
    <w:rsid w:val="00F86DEC"/>
    <w:rsid w:val="00F87217"/>
    <w:rsid w:val="00F87EA4"/>
    <w:rsid w:val="00F902B0"/>
    <w:rsid w:val="00F91AC2"/>
    <w:rsid w:val="00F9283C"/>
    <w:rsid w:val="00F95832"/>
    <w:rsid w:val="00FA01D7"/>
    <w:rsid w:val="00FA31C5"/>
    <w:rsid w:val="00FA3CBE"/>
    <w:rsid w:val="00FA445F"/>
    <w:rsid w:val="00FA5056"/>
    <w:rsid w:val="00FA5EE3"/>
    <w:rsid w:val="00FA6757"/>
    <w:rsid w:val="00FA67C0"/>
    <w:rsid w:val="00FA6A95"/>
    <w:rsid w:val="00FB0AA5"/>
    <w:rsid w:val="00FB3564"/>
    <w:rsid w:val="00FB4965"/>
    <w:rsid w:val="00FB600A"/>
    <w:rsid w:val="00FB6181"/>
    <w:rsid w:val="00FB667D"/>
    <w:rsid w:val="00FB6DC4"/>
    <w:rsid w:val="00FB78B9"/>
    <w:rsid w:val="00FB7D1A"/>
    <w:rsid w:val="00FC0FA8"/>
    <w:rsid w:val="00FC2B78"/>
    <w:rsid w:val="00FC466B"/>
    <w:rsid w:val="00FC6DCB"/>
    <w:rsid w:val="00FC7EEF"/>
    <w:rsid w:val="00FC7F09"/>
    <w:rsid w:val="00FD05C9"/>
    <w:rsid w:val="00FD06EE"/>
    <w:rsid w:val="00FD0C0F"/>
    <w:rsid w:val="00FD1B0E"/>
    <w:rsid w:val="00FD235B"/>
    <w:rsid w:val="00FD2AFF"/>
    <w:rsid w:val="00FD45AD"/>
    <w:rsid w:val="00FD5D1C"/>
    <w:rsid w:val="00FE0C3D"/>
    <w:rsid w:val="00FE0C6E"/>
    <w:rsid w:val="00FE124F"/>
    <w:rsid w:val="00FE1661"/>
    <w:rsid w:val="00FE1BFF"/>
    <w:rsid w:val="00FE2613"/>
    <w:rsid w:val="00FE37FC"/>
    <w:rsid w:val="00FE4940"/>
    <w:rsid w:val="00FE6B5D"/>
    <w:rsid w:val="00FF0074"/>
    <w:rsid w:val="00FF20FF"/>
    <w:rsid w:val="00FF4836"/>
    <w:rsid w:val="00FF4948"/>
    <w:rsid w:val="00FF4B0A"/>
    <w:rsid w:val="00FF4BFB"/>
    <w:rsid w:val="00FF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0039a6,#d115d4,#d1d2d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0DA"/>
    <w:pPr>
      <w:spacing w:after="0" w:line="240" w:lineRule="auto"/>
    </w:pPr>
    <w:rPr>
      <w:rFonts w:ascii="Abc95" w:eastAsia="Times New Roman" w:hAnsi="Abc95" w:cs="Times New Roman"/>
      <w:szCs w:val="20"/>
      <w:lang w:val="ro-RO"/>
    </w:rPr>
  </w:style>
  <w:style w:type="paragraph" w:styleId="Heading2">
    <w:name w:val="heading 2"/>
    <w:basedOn w:val="Normal"/>
    <w:next w:val="Normal"/>
    <w:link w:val="Heading2Char"/>
    <w:uiPriority w:val="9"/>
    <w:semiHidden/>
    <w:unhideWhenUsed/>
    <w:qFormat/>
    <w:rsid w:val="009110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1789A"/>
    <w:pPr>
      <w:keepNext/>
      <w:spacing w:line="360" w:lineRule="auto"/>
      <w:jc w:val="center"/>
      <w:outlineLvl w:val="2"/>
    </w:pPr>
    <w:rPr>
      <w:rFonts w:ascii="Abc2000" w:hAnsi="Abc2000"/>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204"/>
    <w:pPr>
      <w:tabs>
        <w:tab w:val="center" w:pos="4680"/>
        <w:tab w:val="right" w:pos="9360"/>
      </w:tabs>
    </w:pPr>
  </w:style>
  <w:style w:type="character" w:customStyle="1" w:styleId="HeaderChar">
    <w:name w:val="Header Char"/>
    <w:basedOn w:val="DefaultParagraphFont"/>
    <w:link w:val="Header"/>
    <w:uiPriority w:val="99"/>
    <w:rsid w:val="00445204"/>
  </w:style>
  <w:style w:type="paragraph" w:styleId="Footer">
    <w:name w:val="footer"/>
    <w:basedOn w:val="Normal"/>
    <w:link w:val="FooterChar"/>
    <w:uiPriority w:val="99"/>
    <w:unhideWhenUsed/>
    <w:rsid w:val="00445204"/>
    <w:pPr>
      <w:tabs>
        <w:tab w:val="center" w:pos="4680"/>
        <w:tab w:val="right" w:pos="9360"/>
      </w:tabs>
    </w:pPr>
  </w:style>
  <w:style w:type="character" w:customStyle="1" w:styleId="FooterChar">
    <w:name w:val="Footer Char"/>
    <w:basedOn w:val="DefaultParagraphFont"/>
    <w:link w:val="Footer"/>
    <w:uiPriority w:val="99"/>
    <w:rsid w:val="00445204"/>
  </w:style>
  <w:style w:type="paragraph" w:styleId="BalloonText">
    <w:name w:val="Balloon Text"/>
    <w:basedOn w:val="Normal"/>
    <w:link w:val="BalloonTextChar"/>
    <w:uiPriority w:val="99"/>
    <w:semiHidden/>
    <w:unhideWhenUsed/>
    <w:rsid w:val="00445204"/>
    <w:rPr>
      <w:rFonts w:ascii="Tahoma" w:hAnsi="Tahoma" w:cs="Tahoma"/>
      <w:sz w:val="16"/>
      <w:szCs w:val="16"/>
    </w:rPr>
  </w:style>
  <w:style w:type="character" w:customStyle="1" w:styleId="BalloonTextChar">
    <w:name w:val="Balloon Text Char"/>
    <w:basedOn w:val="DefaultParagraphFont"/>
    <w:link w:val="BalloonText"/>
    <w:uiPriority w:val="99"/>
    <w:semiHidden/>
    <w:rsid w:val="00445204"/>
    <w:rPr>
      <w:rFonts w:ascii="Tahoma" w:hAnsi="Tahoma" w:cs="Tahoma"/>
      <w:sz w:val="16"/>
      <w:szCs w:val="16"/>
    </w:rPr>
  </w:style>
  <w:style w:type="table" w:styleId="TableGrid">
    <w:name w:val="Table Grid"/>
    <w:basedOn w:val="TableNormal"/>
    <w:rsid w:val="00E016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01B0E"/>
    <w:pPr>
      <w:ind w:left="720"/>
      <w:contextualSpacing/>
    </w:pPr>
  </w:style>
  <w:style w:type="character" w:styleId="CommentReference">
    <w:name w:val="annotation reference"/>
    <w:basedOn w:val="DefaultParagraphFont"/>
    <w:uiPriority w:val="99"/>
    <w:semiHidden/>
    <w:unhideWhenUsed/>
    <w:rsid w:val="00287EA4"/>
    <w:rPr>
      <w:sz w:val="16"/>
      <w:szCs w:val="16"/>
    </w:rPr>
  </w:style>
  <w:style w:type="paragraph" w:styleId="CommentText">
    <w:name w:val="annotation text"/>
    <w:basedOn w:val="Normal"/>
    <w:link w:val="CommentTextChar"/>
    <w:uiPriority w:val="99"/>
    <w:semiHidden/>
    <w:unhideWhenUsed/>
    <w:rsid w:val="00287EA4"/>
    <w:rPr>
      <w:sz w:val="20"/>
    </w:rPr>
  </w:style>
  <w:style w:type="character" w:customStyle="1" w:styleId="CommentTextChar">
    <w:name w:val="Comment Text Char"/>
    <w:basedOn w:val="DefaultParagraphFont"/>
    <w:link w:val="CommentText"/>
    <w:uiPriority w:val="99"/>
    <w:semiHidden/>
    <w:rsid w:val="00287EA4"/>
    <w:rPr>
      <w:sz w:val="20"/>
      <w:szCs w:val="20"/>
    </w:rPr>
  </w:style>
  <w:style w:type="paragraph" w:styleId="CommentSubject">
    <w:name w:val="annotation subject"/>
    <w:basedOn w:val="CommentText"/>
    <w:next w:val="CommentText"/>
    <w:link w:val="CommentSubjectChar"/>
    <w:uiPriority w:val="99"/>
    <w:semiHidden/>
    <w:unhideWhenUsed/>
    <w:rsid w:val="00287EA4"/>
    <w:rPr>
      <w:b/>
      <w:bCs/>
    </w:rPr>
  </w:style>
  <w:style w:type="character" w:customStyle="1" w:styleId="CommentSubjectChar">
    <w:name w:val="Comment Subject Char"/>
    <w:basedOn w:val="CommentTextChar"/>
    <w:link w:val="CommentSubject"/>
    <w:uiPriority w:val="99"/>
    <w:semiHidden/>
    <w:rsid w:val="00287EA4"/>
    <w:rPr>
      <w:b/>
      <w:bCs/>
      <w:sz w:val="20"/>
      <w:szCs w:val="20"/>
    </w:rPr>
  </w:style>
  <w:style w:type="character" w:customStyle="1" w:styleId="Heading3Char">
    <w:name w:val="Heading 3 Char"/>
    <w:basedOn w:val="DefaultParagraphFont"/>
    <w:link w:val="Heading3"/>
    <w:uiPriority w:val="99"/>
    <w:rsid w:val="0091789A"/>
    <w:rPr>
      <w:rFonts w:ascii="Abc2000" w:eastAsia="Times New Roman" w:hAnsi="Abc2000" w:cs="Times New Roman"/>
      <w:b/>
      <w:szCs w:val="20"/>
      <w:lang w:val="ro-RO"/>
    </w:rPr>
  </w:style>
  <w:style w:type="character" w:styleId="Hyperlink">
    <w:name w:val="Hyperlink"/>
    <w:basedOn w:val="DefaultParagraphFont"/>
    <w:uiPriority w:val="99"/>
    <w:rsid w:val="0091789A"/>
    <w:rPr>
      <w:rFonts w:cs="Times New Roman"/>
      <w:color w:val="0000FF"/>
      <w:u w:val="single"/>
    </w:rPr>
  </w:style>
  <w:style w:type="character" w:customStyle="1" w:styleId="Heading2Char">
    <w:name w:val="Heading 2 Char"/>
    <w:basedOn w:val="DefaultParagraphFont"/>
    <w:link w:val="Heading2"/>
    <w:uiPriority w:val="9"/>
    <w:semiHidden/>
    <w:rsid w:val="00911056"/>
    <w:rPr>
      <w:rFonts w:asciiTheme="majorHAnsi" w:eastAsiaTheme="majorEastAsia" w:hAnsiTheme="majorHAnsi" w:cstheme="majorBidi"/>
      <w:b/>
      <w:bCs/>
      <w:color w:val="4F81BD" w:themeColor="accent1"/>
      <w:sz w:val="26"/>
      <w:szCs w:val="26"/>
      <w:lang w:val="ro-RO"/>
    </w:rPr>
  </w:style>
  <w:style w:type="paragraph" w:styleId="FootnoteText">
    <w:name w:val="footnote text"/>
    <w:basedOn w:val="Normal"/>
    <w:link w:val="FootnoteTextChar"/>
    <w:uiPriority w:val="99"/>
    <w:semiHidden/>
    <w:unhideWhenUsed/>
    <w:rsid w:val="00D81922"/>
    <w:rPr>
      <w:sz w:val="20"/>
    </w:rPr>
  </w:style>
  <w:style w:type="character" w:customStyle="1" w:styleId="FootnoteTextChar">
    <w:name w:val="Footnote Text Char"/>
    <w:basedOn w:val="DefaultParagraphFont"/>
    <w:link w:val="FootnoteText"/>
    <w:uiPriority w:val="99"/>
    <w:semiHidden/>
    <w:rsid w:val="00D81922"/>
    <w:rPr>
      <w:rFonts w:ascii="Abc95" w:eastAsia="Times New Roman" w:hAnsi="Abc95" w:cs="Times New Roman"/>
      <w:sz w:val="20"/>
      <w:szCs w:val="20"/>
      <w:lang w:val="ro-RO"/>
    </w:rPr>
  </w:style>
  <w:style w:type="character" w:styleId="FootnoteReference">
    <w:name w:val="footnote reference"/>
    <w:basedOn w:val="DefaultParagraphFont"/>
    <w:uiPriority w:val="99"/>
    <w:semiHidden/>
    <w:unhideWhenUsed/>
    <w:rsid w:val="00D81922"/>
    <w:rPr>
      <w:vertAlign w:val="superscript"/>
    </w:rPr>
  </w:style>
  <w:style w:type="paragraph" w:styleId="NormalWeb">
    <w:name w:val="Normal (Web)"/>
    <w:basedOn w:val="Normal"/>
    <w:uiPriority w:val="99"/>
    <w:unhideWhenUsed/>
    <w:rsid w:val="004A00EF"/>
    <w:pPr>
      <w:spacing w:before="100" w:beforeAutospacing="1" w:after="100" w:afterAutospacing="1"/>
    </w:pPr>
    <w:rPr>
      <w:rFonts w:ascii="Times New Roman" w:hAnsi="Times New Roman"/>
      <w:szCs w:val="24"/>
      <w:lang w:val="en-US"/>
    </w:rPr>
  </w:style>
  <w:style w:type="paragraph" w:styleId="EndnoteText">
    <w:name w:val="endnote text"/>
    <w:basedOn w:val="Normal"/>
    <w:link w:val="EndnoteTextChar"/>
    <w:uiPriority w:val="99"/>
    <w:semiHidden/>
    <w:unhideWhenUsed/>
    <w:rsid w:val="0036780F"/>
    <w:rPr>
      <w:sz w:val="20"/>
    </w:rPr>
  </w:style>
  <w:style w:type="character" w:customStyle="1" w:styleId="EndnoteTextChar">
    <w:name w:val="Endnote Text Char"/>
    <w:basedOn w:val="DefaultParagraphFont"/>
    <w:link w:val="EndnoteText"/>
    <w:uiPriority w:val="99"/>
    <w:semiHidden/>
    <w:rsid w:val="0036780F"/>
    <w:rPr>
      <w:rFonts w:ascii="Abc95" w:eastAsia="Times New Roman" w:hAnsi="Abc95" w:cs="Times New Roman"/>
      <w:sz w:val="20"/>
      <w:szCs w:val="20"/>
      <w:lang w:val="ro-RO"/>
    </w:rPr>
  </w:style>
  <w:style w:type="character" w:styleId="EndnoteReference">
    <w:name w:val="endnote reference"/>
    <w:basedOn w:val="DefaultParagraphFont"/>
    <w:uiPriority w:val="99"/>
    <w:semiHidden/>
    <w:unhideWhenUsed/>
    <w:rsid w:val="0036780F"/>
    <w:rPr>
      <w:vertAlign w:val="superscript"/>
    </w:rPr>
  </w:style>
  <w:style w:type="paragraph" w:customStyle="1" w:styleId="footnote">
    <w:name w:val="footnote"/>
    <w:basedOn w:val="Normal"/>
    <w:rsid w:val="006A5DDC"/>
    <w:pPr>
      <w:spacing w:before="100" w:beforeAutospacing="1" w:after="100" w:afterAutospacing="1"/>
    </w:pPr>
    <w:rPr>
      <w:rFonts w:ascii="Times New Roman" w:hAnsi="Times New Roman"/>
      <w:szCs w:val="24"/>
      <w:lang w:val="en-US"/>
    </w:rPr>
  </w:style>
  <w:style w:type="paragraph" w:styleId="Revision">
    <w:name w:val="Revision"/>
    <w:hidden/>
    <w:uiPriority w:val="99"/>
    <w:semiHidden/>
    <w:rsid w:val="00634586"/>
    <w:pPr>
      <w:spacing w:after="0" w:line="240" w:lineRule="auto"/>
    </w:pPr>
    <w:rPr>
      <w:rFonts w:ascii="Abc95" w:eastAsia="Times New Roman" w:hAnsi="Abc95" w:cs="Times New Roman"/>
      <w:szCs w:val="20"/>
      <w:lang w:val="ro-RO"/>
    </w:rPr>
  </w:style>
  <w:style w:type="character" w:styleId="Emphasis">
    <w:name w:val="Emphasis"/>
    <w:basedOn w:val="DefaultParagraphFont"/>
    <w:uiPriority w:val="20"/>
    <w:qFormat/>
    <w:rsid w:val="009225C7"/>
    <w:rPr>
      <w:i/>
      <w:iCs/>
    </w:rPr>
  </w:style>
  <w:style w:type="paragraph" w:customStyle="1" w:styleId="Default">
    <w:name w:val="Default"/>
    <w:rsid w:val="00D644DC"/>
    <w:pPr>
      <w:autoSpaceDE w:val="0"/>
      <w:autoSpaceDN w:val="0"/>
      <w:adjustRightInd w:val="0"/>
      <w:spacing w:after="0" w:line="240" w:lineRule="auto"/>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0DA"/>
    <w:pPr>
      <w:spacing w:after="0" w:line="240" w:lineRule="auto"/>
    </w:pPr>
    <w:rPr>
      <w:rFonts w:ascii="Abc95" w:eastAsia="Times New Roman" w:hAnsi="Abc95" w:cs="Times New Roman"/>
      <w:szCs w:val="20"/>
      <w:lang w:val="ro-RO"/>
    </w:rPr>
  </w:style>
  <w:style w:type="paragraph" w:styleId="Heading2">
    <w:name w:val="heading 2"/>
    <w:basedOn w:val="Normal"/>
    <w:next w:val="Normal"/>
    <w:link w:val="Heading2Char"/>
    <w:uiPriority w:val="9"/>
    <w:semiHidden/>
    <w:unhideWhenUsed/>
    <w:qFormat/>
    <w:rsid w:val="009110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1789A"/>
    <w:pPr>
      <w:keepNext/>
      <w:spacing w:line="360" w:lineRule="auto"/>
      <w:jc w:val="center"/>
      <w:outlineLvl w:val="2"/>
    </w:pPr>
    <w:rPr>
      <w:rFonts w:ascii="Abc2000" w:hAnsi="Abc2000"/>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204"/>
    <w:pPr>
      <w:tabs>
        <w:tab w:val="center" w:pos="4680"/>
        <w:tab w:val="right" w:pos="9360"/>
      </w:tabs>
    </w:pPr>
  </w:style>
  <w:style w:type="character" w:customStyle="1" w:styleId="HeaderChar">
    <w:name w:val="Header Char"/>
    <w:basedOn w:val="DefaultParagraphFont"/>
    <w:link w:val="Header"/>
    <w:uiPriority w:val="99"/>
    <w:rsid w:val="00445204"/>
  </w:style>
  <w:style w:type="paragraph" w:styleId="Footer">
    <w:name w:val="footer"/>
    <w:basedOn w:val="Normal"/>
    <w:link w:val="FooterChar"/>
    <w:uiPriority w:val="99"/>
    <w:unhideWhenUsed/>
    <w:rsid w:val="00445204"/>
    <w:pPr>
      <w:tabs>
        <w:tab w:val="center" w:pos="4680"/>
        <w:tab w:val="right" w:pos="9360"/>
      </w:tabs>
    </w:pPr>
  </w:style>
  <w:style w:type="character" w:customStyle="1" w:styleId="FooterChar">
    <w:name w:val="Footer Char"/>
    <w:basedOn w:val="DefaultParagraphFont"/>
    <w:link w:val="Footer"/>
    <w:uiPriority w:val="99"/>
    <w:rsid w:val="00445204"/>
  </w:style>
  <w:style w:type="paragraph" w:styleId="BalloonText">
    <w:name w:val="Balloon Text"/>
    <w:basedOn w:val="Normal"/>
    <w:link w:val="BalloonTextChar"/>
    <w:uiPriority w:val="99"/>
    <w:semiHidden/>
    <w:unhideWhenUsed/>
    <w:rsid w:val="00445204"/>
    <w:rPr>
      <w:rFonts w:ascii="Tahoma" w:hAnsi="Tahoma" w:cs="Tahoma"/>
      <w:sz w:val="16"/>
      <w:szCs w:val="16"/>
    </w:rPr>
  </w:style>
  <w:style w:type="character" w:customStyle="1" w:styleId="BalloonTextChar">
    <w:name w:val="Balloon Text Char"/>
    <w:basedOn w:val="DefaultParagraphFont"/>
    <w:link w:val="BalloonText"/>
    <w:uiPriority w:val="99"/>
    <w:semiHidden/>
    <w:rsid w:val="00445204"/>
    <w:rPr>
      <w:rFonts w:ascii="Tahoma" w:hAnsi="Tahoma" w:cs="Tahoma"/>
      <w:sz w:val="16"/>
      <w:szCs w:val="16"/>
    </w:rPr>
  </w:style>
  <w:style w:type="table" w:styleId="TableGrid">
    <w:name w:val="Table Grid"/>
    <w:basedOn w:val="TableNormal"/>
    <w:rsid w:val="00E016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01B0E"/>
    <w:pPr>
      <w:ind w:left="720"/>
      <w:contextualSpacing/>
    </w:pPr>
  </w:style>
  <w:style w:type="character" w:styleId="CommentReference">
    <w:name w:val="annotation reference"/>
    <w:basedOn w:val="DefaultParagraphFont"/>
    <w:uiPriority w:val="99"/>
    <w:semiHidden/>
    <w:unhideWhenUsed/>
    <w:rsid w:val="00287EA4"/>
    <w:rPr>
      <w:sz w:val="16"/>
      <w:szCs w:val="16"/>
    </w:rPr>
  </w:style>
  <w:style w:type="paragraph" w:styleId="CommentText">
    <w:name w:val="annotation text"/>
    <w:basedOn w:val="Normal"/>
    <w:link w:val="CommentTextChar"/>
    <w:uiPriority w:val="99"/>
    <w:semiHidden/>
    <w:unhideWhenUsed/>
    <w:rsid w:val="00287EA4"/>
    <w:rPr>
      <w:sz w:val="20"/>
    </w:rPr>
  </w:style>
  <w:style w:type="character" w:customStyle="1" w:styleId="CommentTextChar">
    <w:name w:val="Comment Text Char"/>
    <w:basedOn w:val="DefaultParagraphFont"/>
    <w:link w:val="CommentText"/>
    <w:uiPriority w:val="99"/>
    <w:semiHidden/>
    <w:rsid w:val="00287EA4"/>
    <w:rPr>
      <w:sz w:val="20"/>
      <w:szCs w:val="20"/>
    </w:rPr>
  </w:style>
  <w:style w:type="paragraph" w:styleId="CommentSubject">
    <w:name w:val="annotation subject"/>
    <w:basedOn w:val="CommentText"/>
    <w:next w:val="CommentText"/>
    <w:link w:val="CommentSubjectChar"/>
    <w:uiPriority w:val="99"/>
    <w:semiHidden/>
    <w:unhideWhenUsed/>
    <w:rsid w:val="00287EA4"/>
    <w:rPr>
      <w:b/>
      <w:bCs/>
    </w:rPr>
  </w:style>
  <w:style w:type="character" w:customStyle="1" w:styleId="CommentSubjectChar">
    <w:name w:val="Comment Subject Char"/>
    <w:basedOn w:val="CommentTextChar"/>
    <w:link w:val="CommentSubject"/>
    <w:uiPriority w:val="99"/>
    <w:semiHidden/>
    <w:rsid w:val="00287EA4"/>
    <w:rPr>
      <w:b/>
      <w:bCs/>
      <w:sz w:val="20"/>
      <w:szCs w:val="20"/>
    </w:rPr>
  </w:style>
  <w:style w:type="character" w:customStyle="1" w:styleId="Heading3Char">
    <w:name w:val="Heading 3 Char"/>
    <w:basedOn w:val="DefaultParagraphFont"/>
    <w:link w:val="Heading3"/>
    <w:uiPriority w:val="99"/>
    <w:rsid w:val="0091789A"/>
    <w:rPr>
      <w:rFonts w:ascii="Abc2000" w:eastAsia="Times New Roman" w:hAnsi="Abc2000" w:cs="Times New Roman"/>
      <w:b/>
      <w:szCs w:val="20"/>
      <w:lang w:val="ro-RO"/>
    </w:rPr>
  </w:style>
  <w:style w:type="character" w:styleId="Hyperlink">
    <w:name w:val="Hyperlink"/>
    <w:basedOn w:val="DefaultParagraphFont"/>
    <w:uiPriority w:val="99"/>
    <w:rsid w:val="0091789A"/>
    <w:rPr>
      <w:rFonts w:cs="Times New Roman"/>
      <w:color w:val="0000FF"/>
      <w:u w:val="single"/>
    </w:rPr>
  </w:style>
  <w:style w:type="character" w:customStyle="1" w:styleId="Heading2Char">
    <w:name w:val="Heading 2 Char"/>
    <w:basedOn w:val="DefaultParagraphFont"/>
    <w:link w:val="Heading2"/>
    <w:uiPriority w:val="9"/>
    <w:semiHidden/>
    <w:rsid w:val="00911056"/>
    <w:rPr>
      <w:rFonts w:asciiTheme="majorHAnsi" w:eastAsiaTheme="majorEastAsia" w:hAnsiTheme="majorHAnsi" w:cstheme="majorBidi"/>
      <w:b/>
      <w:bCs/>
      <w:color w:val="4F81BD" w:themeColor="accent1"/>
      <w:sz w:val="26"/>
      <w:szCs w:val="26"/>
      <w:lang w:val="ro-RO"/>
    </w:rPr>
  </w:style>
  <w:style w:type="paragraph" w:styleId="FootnoteText">
    <w:name w:val="footnote text"/>
    <w:basedOn w:val="Normal"/>
    <w:link w:val="FootnoteTextChar"/>
    <w:uiPriority w:val="99"/>
    <w:semiHidden/>
    <w:unhideWhenUsed/>
    <w:rsid w:val="00D81922"/>
    <w:rPr>
      <w:sz w:val="20"/>
    </w:rPr>
  </w:style>
  <w:style w:type="character" w:customStyle="1" w:styleId="FootnoteTextChar">
    <w:name w:val="Footnote Text Char"/>
    <w:basedOn w:val="DefaultParagraphFont"/>
    <w:link w:val="FootnoteText"/>
    <w:uiPriority w:val="99"/>
    <w:semiHidden/>
    <w:rsid w:val="00D81922"/>
    <w:rPr>
      <w:rFonts w:ascii="Abc95" w:eastAsia="Times New Roman" w:hAnsi="Abc95" w:cs="Times New Roman"/>
      <w:sz w:val="20"/>
      <w:szCs w:val="20"/>
      <w:lang w:val="ro-RO"/>
    </w:rPr>
  </w:style>
  <w:style w:type="character" w:styleId="FootnoteReference">
    <w:name w:val="footnote reference"/>
    <w:basedOn w:val="DefaultParagraphFont"/>
    <w:uiPriority w:val="99"/>
    <w:semiHidden/>
    <w:unhideWhenUsed/>
    <w:rsid w:val="00D81922"/>
    <w:rPr>
      <w:vertAlign w:val="superscript"/>
    </w:rPr>
  </w:style>
  <w:style w:type="paragraph" w:styleId="NormalWeb">
    <w:name w:val="Normal (Web)"/>
    <w:basedOn w:val="Normal"/>
    <w:uiPriority w:val="99"/>
    <w:unhideWhenUsed/>
    <w:rsid w:val="004A00EF"/>
    <w:pPr>
      <w:spacing w:before="100" w:beforeAutospacing="1" w:after="100" w:afterAutospacing="1"/>
    </w:pPr>
    <w:rPr>
      <w:rFonts w:ascii="Times New Roman" w:hAnsi="Times New Roman"/>
      <w:szCs w:val="24"/>
      <w:lang w:val="en-US"/>
    </w:rPr>
  </w:style>
  <w:style w:type="paragraph" w:styleId="EndnoteText">
    <w:name w:val="endnote text"/>
    <w:basedOn w:val="Normal"/>
    <w:link w:val="EndnoteTextChar"/>
    <w:uiPriority w:val="99"/>
    <w:semiHidden/>
    <w:unhideWhenUsed/>
    <w:rsid w:val="0036780F"/>
    <w:rPr>
      <w:sz w:val="20"/>
    </w:rPr>
  </w:style>
  <w:style w:type="character" w:customStyle="1" w:styleId="EndnoteTextChar">
    <w:name w:val="Endnote Text Char"/>
    <w:basedOn w:val="DefaultParagraphFont"/>
    <w:link w:val="EndnoteText"/>
    <w:uiPriority w:val="99"/>
    <w:semiHidden/>
    <w:rsid w:val="0036780F"/>
    <w:rPr>
      <w:rFonts w:ascii="Abc95" w:eastAsia="Times New Roman" w:hAnsi="Abc95" w:cs="Times New Roman"/>
      <w:sz w:val="20"/>
      <w:szCs w:val="20"/>
      <w:lang w:val="ro-RO"/>
    </w:rPr>
  </w:style>
  <w:style w:type="character" w:styleId="EndnoteReference">
    <w:name w:val="endnote reference"/>
    <w:basedOn w:val="DefaultParagraphFont"/>
    <w:uiPriority w:val="99"/>
    <w:semiHidden/>
    <w:unhideWhenUsed/>
    <w:rsid w:val="0036780F"/>
    <w:rPr>
      <w:vertAlign w:val="superscript"/>
    </w:rPr>
  </w:style>
  <w:style w:type="paragraph" w:customStyle="1" w:styleId="footnote">
    <w:name w:val="footnote"/>
    <w:basedOn w:val="Normal"/>
    <w:rsid w:val="006A5DDC"/>
    <w:pPr>
      <w:spacing w:before="100" w:beforeAutospacing="1" w:after="100" w:afterAutospacing="1"/>
    </w:pPr>
    <w:rPr>
      <w:rFonts w:ascii="Times New Roman" w:hAnsi="Times New Roman"/>
      <w:szCs w:val="24"/>
      <w:lang w:val="en-US"/>
    </w:rPr>
  </w:style>
  <w:style w:type="paragraph" w:styleId="Revision">
    <w:name w:val="Revision"/>
    <w:hidden/>
    <w:uiPriority w:val="99"/>
    <w:semiHidden/>
    <w:rsid w:val="00634586"/>
    <w:pPr>
      <w:spacing w:after="0" w:line="240" w:lineRule="auto"/>
    </w:pPr>
    <w:rPr>
      <w:rFonts w:ascii="Abc95" w:eastAsia="Times New Roman" w:hAnsi="Abc95" w:cs="Times New Roman"/>
      <w:szCs w:val="20"/>
      <w:lang w:val="ro-RO"/>
    </w:rPr>
  </w:style>
  <w:style w:type="character" w:styleId="Emphasis">
    <w:name w:val="Emphasis"/>
    <w:basedOn w:val="DefaultParagraphFont"/>
    <w:uiPriority w:val="20"/>
    <w:qFormat/>
    <w:rsid w:val="009225C7"/>
    <w:rPr>
      <w:i/>
      <w:iCs/>
    </w:rPr>
  </w:style>
  <w:style w:type="paragraph" w:customStyle="1" w:styleId="Default">
    <w:name w:val="Default"/>
    <w:rsid w:val="00D644DC"/>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3285">
      <w:bodyDiv w:val="1"/>
      <w:marLeft w:val="0"/>
      <w:marRight w:val="0"/>
      <w:marTop w:val="0"/>
      <w:marBottom w:val="0"/>
      <w:divBdr>
        <w:top w:val="none" w:sz="0" w:space="0" w:color="auto"/>
        <w:left w:val="none" w:sz="0" w:space="0" w:color="auto"/>
        <w:bottom w:val="none" w:sz="0" w:space="0" w:color="auto"/>
        <w:right w:val="none" w:sz="0" w:space="0" w:color="auto"/>
      </w:divBdr>
      <w:divsChild>
        <w:div w:id="229507859">
          <w:marLeft w:val="0"/>
          <w:marRight w:val="0"/>
          <w:marTop w:val="0"/>
          <w:marBottom w:val="0"/>
          <w:divBdr>
            <w:top w:val="none" w:sz="0" w:space="0" w:color="auto"/>
            <w:left w:val="none" w:sz="0" w:space="0" w:color="auto"/>
            <w:bottom w:val="none" w:sz="0" w:space="0" w:color="auto"/>
            <w:right w:val="none" w:sz="0" w:space="0" w:color="auto"/>
          </w:divBdr>
          <w:divsChild>
            <w:div w:id="862670587">
              <w:marLeft w:val="0"/>
              <w:marRight w:val="0"/>
              <w:marTop w:val="0"/>
              <w:marBottom w:val="0"/>
              <w:divBdr>
                <w:top w:val="none" w:sz="0" w:space="0" w:color="auto"/>
                <w:left w:val="none" w:sz="0" w:space="0" w:color="auto"/>
                <w:bottom w:val="none" w:sz="0" w:space="0" w:color="auto"/>
                <w:right w:val="none" w:sz="0" w:space="0" w:color="auto"/>
              </w:divBdr>
              <w:divsChild>
                <w:div w:id="2131783249">
                  <w:marLeft w:val="0"/>
                  <w:marRight w:val="0"/>
                  <w:marTop w:val="0"/>
                  <w:marBottom w:val="0"/>
                  <w:divBdr>
                    <w:top w:val="none" w:sz="0" w:space="0" w:color="auto"/>
                    <w:left w:val="none" w:sz="0" w:space="0" w:color="auto"/>
                    <w:bottom w:val="none" w:sz="0" w:space="0" w:color="auto"/>
                    <w:right w:val="none" w:sz="0" w:space="0" w:color="auto"/>
                  </w:divBdr>
                  <w:divsChild>
                    <w:div w:id="935527427">
                      <w:marLeft w:val="0"/>
                      <w:marRight w:val="0"/>
                      <w:marTop w:val="0"/>
                      <w:marBottom w:val="0"/>
                      <w:divBdr>
                        <w:top w:val="none" w:sz="0" w:space="0" w:color="auto"/>
                        <w:left w:val="none" w:sz="0" w:space="0" w:color="auto"/>
                        <w:bottom w:val="none" w:sz="0" w:space="0" w:color="auto"/>
                        <w:right w:val="none" w:sz="0" w:space="0" w:color="auto"/>
                      </w:divBdr>
                      <w:divsChild>
                        <w:div w:id="1156916548">
                          <w:marLeft w:val="0"/>
                          <w:marRight w:val="0"/>
                          <w:marTop w:val="0"/>
                          <w:marBottom w:val="0"/>
                          <w:divBdr>
                            <w:top w:val="none" w:sz="0" w:space="0" w:color="auto"/>
                            <w:left w:val="none" w:sz="0" w:space="0" w:color="auto"/>
                            <w:bottom w:val="none" w:sz="0" w:space="0" w:color="auto"/>
                            <w:right w:val="none" w:sz="0" w:space="0" w:color="auto"/>
                          </w:divBdr>
                          <w:divsChild>
                            <w:div w:id="2140830277">
                              <w:marLeft w:val="0"/>
                              <w:marRight w:val="0"/>
                              <w:marTop w:val="0"/>
                              <w:marBottom w:val="0"/>
                              <w:divBdr>
                                <w:top w:val="none" w:sz="0" w:space="0" w:color="auto"/>
                                <w:left w:val="none" w:sz="0" w:space="0" w:color="auto"/>
                                <w:bottom w:val="none" w:sz="0" w:space="0" w:color="auto"/>
                                <w:right w:val="none" w:sz="0" w:space="0" w:color="auto"/>
                              </w:divBdr>
                              <w:divsChild>
                                <w:div w:id="16414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54208">
      <w:bodyDiv w:val="1"/>
      <w:marLeft w:val="0"/>
      <w:marRight w:val="0"/>
      <w:marTop w:val="0"/>
      <w:marBottom w:val="0"/>
      <w:divBdr>
        <w:top w:val="none" w:sz="0" w:space="0" w:color="auto"/>
        <w:left w:val="none" w:sz="0" w:space="0" w:color="auto"/>
        <w:bottom w:val="none" w:sz="0" w:space="0" w:color="auto"/>
        <w:right w:val="none" w:sz="0" w:space="0" w:color="auto"/>
      </w:divBdr>
    </w:div>
    <w:div w:id="191119041">
      <w:bodyDiv w:val="1"/>
      <w:marLeft w:val="0"/>
      <w:marRight w:val="0"/>
      <w:marTop w:val="0"/>
      <w:marBottom w:val="0"/>
      <w:divBdr>
        <w:top w:val="none" w:sz="0" w:space="0" w:color="auto"/>
        <w:left w:val="none" w:sz="0" w:space="0" w:color="auto"/>
        <w:bottom w:val="none" w:sz="0" w:space="0" w:color="auto"/>
        <w:right w:val="none" w:sz="0" w:space="0" w:color="auto"/>
      </w:divBdr>
      <w:divsChild>
        <w:div w:id="1553156218">
          <w:marLeft w:val="0"/>
          <w:marRight w:val="0"/>
          <w:marTop w:val="0"/>
          <w:marBottom w:val="0"/>
          <w:divBdr>
            <w:top w:val="none" w:sz="0" w:space="0" w:color="auto"/>
            <w:left w:val="none" w:sz="0" w:space="0" w:color="auto"/>
            <w:bottom w:val="none" w:sz="0" w:space="0" w:color="auto"/>
            <w:right w:val="none" w:sz="0" w:space="0" w:color="auto"/>
          </w:divBdr>
          <w:divsChild>
            <w:div w:id="2138446692">
              <w:marLeft w:val="0"/>
              <w:marRight w:val="0"/>
              <w:marTop w:val="0"/>
              <w:marBottom w:val="0"/>
              <w:divBdr>
                <w:top w:val="none" w:sz="0" w:space="0" w:color="auto"/>
                <w:left w:val="none" w:sz="0" w:space="0" w:color="auto"/>
                <w:bottom w:val="none" w:sz="0" w:space="0" w:color="auto"/>
                <w:right w:val="none" w:sz="0" w:space="0" w:color="auto"/>
              </w:divBdr>
              <w:divsChild>
                <w:div w:id="1832133121">
                  <w:marLeft w:val="0"/>
                  <w:marRight w:val="0"/>
                  <w:marTop w:val="0"/>
                  <w:marBottom w:val="0"/>
                  <w:divBdr>
                    <w:top w:val="none" w:sz="0" w:space="0" w:color="auto"/>
                    <w:left w:val="none" w:sz="0" w:space="0" w:color="auto"/>
                    <w:bottom w:val="none" w:sz="0" w:space="0" w:color="auto"/>
                    <w:right w:val="none" w:sz="0" w:space="0" w:color="auto"/>
                  </w:divBdr>
                  <w:divsChild>
                    <w:div w:id="1460226233">
                      <w:marLeft w:val="0"/>
                      <w:marRight w:val="0"/>
                      <w:marTop w:val="0"/>
                      <w:marBottom w:val="0"/>
                      <w:divBdr>
                        <w:top w:val="none" w:sz="0" w:space="0" w:color="auto"/>
                        <w:left w:val="none" w:sz="0" w:space="0" w:color="auto"/>
                        <w:bottom w:val="none" w:sz="0" w:space="0" w:color="auto"/>
                        <w:right w:val="none" w:sz="0" w:space="0" w:color="auto"/>
                      </w:divBdr>
                      <w:divsChild>
                        <w:div w:id="1504318985">
                          <w:marLeft w:val="0"/>
                          <w:marRight w:val="0"/>
                          <w:marTop w:val="0"/>
                          <w:marBottom w:val="0"/>
                          <w:divBdr>
                            <w:top w:val="none" w:sz="0" w:space="0" w:color="auto"/>
                            <w:left w:val="none" w:sz="0" w:space="0" w:color="auto"/>
                            <w:bottom w:val="none" w:sz="0" w:space="0" w:color="auto"/>
                            <w:right w:val="none" w:sz="0" w:space="0" w:color="auto"/>
                          </w:divBdr>
                          <w:divsChild>
                            <w:div w:id="1398741033">
                              <w:marLeft w:val="0"/>
                              <w:marRight w:val="0"/>
                              <w:marTop w:val="0"/>
                              <w:marBottom w:val="0"/>
                              <w:divBdr>
                                <w:top w:val="none" w:sz="0" w:space="0" w:color="auto"/>
                                <w:left w:val="none" w:sz="0" w:space="0" w:color="auto"/>
                                <w:bottom w:val="none" w:sz="0" w:space="0" w:color="auto"/>
                                <w:right w:val="none" w:sz="0" w:space="0" w:color="auto"/>
                              </w:divBdr>
                              <w:divsChild>
                                <w:div w:id="1709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84932">
      <w:bodyDiv w:val="1"/>
      <w:marLeft w:val="0"/>
      <w:marRight w:val="0"/>
      <w:marTop w:val="0"/>
      <w:marBottom w:val="0"/>
      <w:divBdr>
        <w:top w:val="none" w:sz="0" w:space="0" w:color="auto"/>
        <w:left w:val="none" w:sz="0" w:space="0" w:color="auto"/>
        <w:bottom w:val="none" w:sz="0" w:space="0" w:color="auto"/>
        <w:right w:val="none" w:sz="0" w:space="0" w:color="auto"/>
      </w:divBdr>
      <w:divsChild>
        <w:div w:id="250361246">
          <w:marLeft w:val="0"/>
          <w:marRight w:val="0"/>
          <w:marTop w:val="0"/>
          <w:marBottom w:val="0"/>
          <w:divBdr>
            <w:top w:val="none" w:sz="0" w:space="0" w:color="auto"/>
            <w:left w:val="none" w:sz="0" w:space="0" w:color="auto"/>
            <w:bottom w:val="none" w:sz="0" w:space="0" w:color="auto"/>
            <w:right w:val="none" w:sz="0" w:space="0" w:color="auto"/>
          </w:divBdr>
          <w:divsChild>
            <w:div w:id="1251739552">
              <w:marLeft w:val="0"/>
              <w:marRight w:val="0"/>
              <w:marTop w:val="0"/>
              <w:marBottom w:val="0"/>
              <w:divBdr>
                <w:top w:val="none" w:sz="0" w:space="0" w:color="auto"/>
                <w:left w:val="none" w:sz="0" w:space="0" w:color="auto"/>
                <w:bottom w:val="none" w:sz="0" w:space="0" w:color="auto"/>
                <w:right w:val="none" w:sz="0" w:space="0" w:color="auto"/>
              </w:divBdr>
              <w:divsChild>
                <w:div w:id="492068999">
                  <w:marLeft w:val="0"/>
                  <w:marRight w:val="0"/>
                  <w:marTop w:val="0"/>
                  <w:marBottom w:val="0"/>
                  <w:divBdr>
                    <w:top w:val="none" w:sz="0" w:space="0" w:color="auto"/>
                    <w:left w:val="none" w:sz="0" w:space="0" w:color="auto"/>
                    <w:bottom w:val="none" w:sz="0" w:space="0" w:color="auto"/>
                    <w:right w:val="none" w:sz="0" w:space="0" w:color="auto"/>
                  </w:divBdr>
                  <w:divsChild>
                    <w:div w:id="1798528878">
                      <w:marLeft w:val="0"/>
                      <w:marRight w:val="0"/>
                      <w:marTop w:val="0"/>
                      <w:marBottom w:val="0"/>
                      <w:divBdr>
                        <w:top w:val="none" w:sz="0" w:space="0" w:color="auto"/>
                        <w:left w:val="none" w:sz="0" w:space="0" w:color="auto"/>
                        <w:bottom w:val="none" w:sz="0" w:space="0" w:color="auto"/>
                        <w:right w:val="none" w:sz="0" w:space="0" w:color="auto"/>
                      </w:divBdr>
                      <w:divsChild>
                        <w:div w:id="1593127819">
                          <w:marLeft w:val="0"/>
                          <w:marRight w:val="0"/>
                          <w:marTop w:val="0"/>
                          <w:marBottom w:val="0"/>
                          <w:divBdr>
                            <w:top w:val="none" w:sz="0" w:space="0" w:color="auto"/>
                            <w:left w:val="none" w:sz="0" w:space="0" w:color="auto"/>
                            <w:bottom w:val="none" w:sz="0" w:space="0" w:color="auto"/>
                            <w:right w:val="none" w:sz="0" w:space="0" w:color="auto"/>
                          </w:divBdr>
                          <w:divsChild>
                            <w:div w:id="629827790">
                              <w:marLeft w:val="0"/>
                              <w:marRight w:val="0"/>
                              <w:marTop w:val="0"/>
                              <w:marBottom w:val="0"/>
                              <w:divBdr>
                                <w:top w:val="none" w:sz="0" w:space="0" w:color="auto"/>
                                <w:left w:val="none" w:sz="0" w:space="0" w:color="auto"/>
                                <w:bottom w:val="none" w:sz="0" w:space="0" w:color="auto"/>
                                <w:right w:val="none" w:sz="0" w:space="0" w:color="auto"/>
                              </w:divBdr>
                              <w:divsChild>
                                <w:div w:id="2563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494195">
      <w:bodyDiv w:val="1"/>
      <w:marLeft w:val="0"/>
      <w:marRight w:val="0"/>
      <w:marTop w:val="0"/>
      <w:marBottom w:val="0"/>
      <w:divBdr>
        <w:top w:val="none" w:sz="0" w:space="0" w:color="auto"/>
        <w:left w:val="none" w:sz="0" w:space="0" w:color="auto"/>
        <w:bottom w:val="none" w:sz="0" w:space="0" w:color="auto"/>
        <w:right w:val="none" w:sz="0" w:space="0" w:color="auto"/>
      </w:divBdr>
      <w:divsChild>
        <w:div w:id="225384016">
          <w:marLeft w:val="0"/>
          <w:marRight w:val="0"/>
          <w:marTop w:val="0"/>
          <w:marBottom w:val="0"/>
          <w:divBdr>
            <w:top w:val="none" w:sz="0" w:space="0" w:color="auto"/>
            <w:left w:val="none" w:sz="0" w:space="0" w:color="auto"/>
            <w:bottom w:val="none" w:sz="0" w:space="0" w:color="auto"/>
            <w:right w:val="none" w:sz="0" w:space="0" w:color="auto"/>
          </w:divBdr>
          <w:divsChild>
            <w:div w:id="2144734543">
              <w:marLeft w:val="0"/>
              <w:marRight w:val="0"/>
              <w:marTop w:val="0"/>
              <w:marBottom w:val="0"/>
              <w:divBdr>
                <w:top w:val="none" w:sz="0" w:space="0" w:color="auto"/>
                <w:left w:val="none" w:sz="0" w:space="0" w:color="auto"/>
                <w:bottom w:val="none" w:sz="0" w:space="0" w:color="auto"/>
                <w:right w:val="none" w:sz="0" w:space="0" w:color="auto"/>
              </w:divBdr>
              <w:divsChild>
                <w:div w:id="817455728">
                  <w:marLeft w:val="0"/>
                  <w:marRight w:val="0"/>
                  <w:marTop w:val="0"/>
                  <w:marBottom w:val="0"/>
                  <w:divBdr>
                    <w:top w:val="none" w:sz="0" w:space="0" w:color="auto"/>
                    <w:left w:val="none" w:sz="0" w:space="0" w:color="auto"/>
                    <w:bottom w:val="none" w:sz="0" w:space="0" w:color="auto"/>
                    <w:right w:val="none" w:sz="0" w:space="0" w:color="auto"/>
                  </w:divBdr>
                  <w:divsChild>
                    <w:div w:id="2145192021">
                      <w:marLeft w:val="0"/>
                      <w:marRight w:val="0"/>
                      <w:marTop w:val="0"/>
                      <w:marBottom w:val="0"/>
                      <w:divBdr>
                        <w:top w:val="none" w:sz="0" w:space="0" w:color="auto"/>
                        <w:left w:val="none" w:sz="0" w:space="0" w:color="auto"/>
                        <w:bottom w:val="none" w:sz="0" w:space="0" w:color="auto"/>
                        <w:right w:val="none" w:sz="0" w:space="0" w:color="auto"/>
                      </w:divBdr>
                      <w:divsChild>
                        <w:div w:id="1859925216">
                          <w:marLeft w:val="0"/>
                          <w:marRight w:val="0"/>
                          <w:marTop w:val="0"/>
                          <w:marBottom w:val="0"/>
                          <w:divBdr>
                            <w:top w:val="none" w:sz="0" w:space="0" w:color="auto"/>
                            <w:left w:val="none" w:sz="0" w:space="0" w:color="auto"/>
                            <w:bottom w:val="none" w:sz="0" w:space="0" w:color="auto"/>
                            <w:right w:val="none" w:sz="0" w:space="0" w:color="auto"/>
                          </w:divBdr>
                          <w:divsChild>
                            <w:div w:id="911626021">
                              <w:marLeft w:val="0"/>
                              <w:marRight w:val="0"/>
                              <w:marTop w:val="0"/>
                              <w:marBottom w:val="0"/>
                              <w:divBdr>
                                <w:top w:val="none" w:sz="0" w:space="0" w:color="auto"/>
                                <w:left w:val="none" w:sz="0" w:space="0" w:color="auto"/>
                                <w:bottom w:val="none" w:sz="0" w:space="0" w:color="auto"/>
                                <w:right w:val="none" w:sz="0" w:space="0" w:color="auto"/>
                              </w:divBdr>
                              <w:divsChild>
                                <w:div w:id="6729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626534">
      <w:bodyDiv w:val="1"/>
      <w:marLeft w:val="0"/>
      <w:marRight w:val="0"/>
      <w:marTop w:val="0"/>
      <w:marBottom w:val="0"/>
      <w:divBdr>
        <w:top w:val="none" w:sz="0" w:space="0" w:color="auto"/>
        <w:left w:val="none" w:sz="0" w:space="0" w:color="auto"/>
        <w:bottom w:val="none" w:sz="0" w:space="0" w:color="auto"/>
        <w:right w:val="none" w:sz="0" w:space="0" w:color="auto"/>
      </w:divBdr>
      <w:divsChild>
        <w:div w:id="199171855">
          <w:marLeft w:val="0"/>
          <w:marRight w:val="0"/>
          <w:marTop w:val="0"/>
          <w:marBottom w:val="0"/>
          <w:divBdr>
            <w:top w:val="none" w:sz="0" w:space="0" w:color="auto"/>
            <w:left w:val="none" w:sz="0" w:space="0" w:color="auto"/>
            <w:bottom w:val="none" w:sz="0" w:space="0" w:color="auto"/>
            <w:right w:val="none" w:sz="0" w:space="0" w:color="auto"/>
          </w:divBdr>
          <w:divsChild>
            <w:div w:id="1364861981">
              <w:marLeft w:val="0"/>
              <w:marRight w:val="0"/>
              <w:marTop w:val="0"/>
              <w:marBottom w:val="0"/>
              <w:divBdr>
                <w:top w:val="none" w:sz="0" w:space="0" w:color="auto"/>
                <w:left w:val="none" w:sz="0" w:space="0" w:color="auto"/>
                <w:bottom w:val="none" w:sz="0" w:space="0" w:color="auto"/>
                <w:right w:val="none" w:sz="0" w:space="0" w:color="auto"/>
              </w:divBdr>
              <w:divsChild>
                <w:div w:id="1034034800">
                  <w:marLeft w:val="0"/>
                  <w:marRight w:val="0"/>
                  <w:marTop w:val="0"/>
                  <w:marBottom w:val="0"/>
                  <w:divBdr>
                    <w:top w:val="none" w:sz="0" w:space="0" w:color="auto"/>
                    <w:left w:val="none" w:sz="0" w:space="0" w:color="auto"/>
                    <w:bottom w:val="none" w:sz="0" w:space="0" w:color="auto"/>
                    <w:right w:val="none" w:sz="0" w:space="0" w:color="auto"/>
                  </w:divBdr>
                  <w:divsChild>
                    <w:div w:id="1369333134">
                      <w:marLeft w:val="0"/>
                      <w:marRight w:val="0"/>
                      <w:marTop w:val="0"/>
                      <w:marBottom w:val="0"/>
                      <w:divBdr>
                        <w:top w:val="none" w:sz="0" w:space="0" w:color="auto"/>
                        <w:left w:val="none" w:sz="0" w:space="0" w:color="auto"/>
                        <w:bottom w:val="none" w:sz="0" w:space="0" w:color="auto"/>
                        <w:right w:val="none" w:sz="0" w:space="0" w:color="auto"/>
                      </w:divBdr>
                      <w:divsChild>
                        <w:div w:id="208343423">
                          <w:marLeft w:val="0"/>
                          <w:marRight w:val="0"/>
                          <w:marTop w:val="0"/>
                          <w:marBottom w:val="0"/>
                          <w:divBdr>
                            <w:top w:val="none" w:sz="0" w:space="0" w:color="auto"/>
                            <w:left w:val="none" w:sz="0" w:space="0" w:color="auto"/>
                            <w:bottom w:val="none" w:sz="0" w:space="0" w:color="auto"/>
                            <w:right w:val="none" w:sz="0" w:space="0" w:color="auto"/>
                          </w:divBdr>
                          <w:divsChild>
                            <w:div w:id="1142235122">
                              <w:marLeft w:val="0"/>
                              <w:marRight w:val="0"/>
                              <w:marTop w:val="0"/>
                              <w:marBottom w:val="0"/>
                              <w:divBdr>
                                <w:top w:val="none" w:sz="0" w:space="0" w:color="auto"/>
                                <w:left w:val="none" w:sz="0" w:space="0" w:color="auto"/>
                                <w:bottom w:val="none" w:sz="0" w:space="0" w:color="auto"/>
                                <w:right w:val="none" w:sz="0" w:space="0" w:color="auto"/>
                              </w:divBdr>
                              <w:divsChild>
                                <w:div w:id="14348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767377">
      <w:bodyDiv w:val="1"/>
      <w:marLeft w:val="0"/>
      <w:marRight w:val="0"/>
      <w:marTop w:val="0"/>
      <w:marBottom w:val="0"/>
      <w:divBdr>
        <w:top w:val="none" w:sz="0" w:space="0" w:color="auto"/>
        <w:left w:val="none" w:sz="0" w:space="0" w:color="auto"/>
        <w:bottom w:val="none" w:sz="0" w:space="0" w:color="auto"/>
        <w:right w:val="none" w:sz="0" w:space="0" w:color="auto"/>
      </w:divBdr>
    </w:div>
    <w:div w:id="578170498">
      <w:bodyDiv w:val="1"/>
      <w:marLeft w:val="0"/>
      <w:marRight w:val="0"/>
      <w:marTop w:val="0"/>
      <w:marBottom w:val="0"/>
      <w:divBdr>
        <w:top w:val="none" w:sz="0" w:space="0" w:color="auto"/>
        <w:left w:val="none" w:sz="0" w:space="0" w:color="auto"/>
        <w:bottom w:val="none" w:sz="0" w:space="0" w:color="auto"/>
        <w:right w:val="none" w:sz="0" w:space="0" w:color="auto"/>
      </w:divBdr>
      <w:divsChild>
        <w:div w:id="104276632">
          <w:marLeft w:val="0"/>
          <w:marRight w:val="0"/>
          <w:marTop w:val="0"/>
          <w:marBottom w:val="0"/>
          <w:divBdr>
            <w:top w:val="none" w:sz="0" w:space="0" w:color="auto"/>
            <w:left w:val="none" w:sz="0" w:space="0" w:color="auto"/>
            <w:bottom w:val="none" w:sz="0" w:space="0" w:color="auto"/>
            <w:right w:val="none" w:sz="0" w:space="0" w:color="auto"/>
          </w:divBdr>
          <w:divsChild>
            <w:div w:id="1042171856">
              <w:marLeft w:val="0"/>
              <w:marRight w:val="0"/>
              <w:marTop w:val="0"/>
              <w:marBottom w:val="0"/>
              <w:divBdr>
                <w:top w:val="none" w:sz="0" w:space="0" w:color="auto"/>
                <w:left w:val="none" w:sz="0" w:space="0" w:color="auto"/>
                <w:bottom w:val="none" w:sz="0" w:space="0" w:color="auto"/>
                <w:right w:val="none" w:sz="0" w:space="0" w:color="auto"/>
              </w:divBdr>
              <w:divsChild>
                <w:div w:id="727268758">
                  <w:marLeft w:val="0"/>
                  <w:marRight w:val="0"/>
                  <w:marTop w:val="0"/>
                  <w:marBottom w:val="0"/>
                  <w:divBdr>
                    <w:top w:val="none" w:sz="0" w:space="0" w:color="auto"/>
                    <w:left w:val="none" w:sz="0" w:space="0" w:color="auto"/>
                    <w:bottom w:val="none" w:sz="0" w:space="0" w:color="auto"/>
                    <w:right w:val="none" w:sz="0" w:space="0" w:color="auto"/>
                  </w:divBdr>
                  <w:divsChild>
                    <w:div w:id="886070053">
                      <w:marLeft w:val="0"/>
                      <w:marRight w:val="0"/>
                      <w:marTop w:val="0"/>
                      <w:marBottom w:val="0"/>
                      <w:divBdr>
                        <w:top w:val="none" w:sz="0" w:space="0" w:color="auto"/>
                        <w:left w:val="none" w:sz="0" w:space="0" w:color="auto"/>
                        <w:bottom w:val="none" w:sz="0" w:space="0" w:color="auto"/>
                        <w:right w:val="none" w:sz="0" w:space="0" w:color="auto"/>
                      </w:divBdr>
                      <w:divsChild>
                        <w:div w:id="1095515312">
                          <w:marLeft w:val="0"/>
                          <w:marRight w:val="0"/>
                          <w:marTop w:val="0"/>
                          <w:marBottom w:val="0"/>
                          <w:divBdr>
                            <w:top w:val="none" w:sz="0" w:space="0" w:color="auto"/>
                            <w:left w:val="none" w:sz="0" w:space="0" w:color="auto"/>
                            <w:bottom w:val="none" w:sz="0" w:space="0" w:color="auto"/>
                            <w:right w:val="none" w:sz="0" w:space="0" w:color="auto"/>
                          </w:divBdr>
                          <w:divsChild>
                            <w:div w:id="477650515">
                              <w:marLeft w:val="0"/>
                              <w:marRight w:val="0"/>
                              <w:marTop w:val="0"/>
                              <w:marBottom w:val="0"/>
                              <w:divBdr>
                                <w:top w:val="none" w:sz="0" w:space="0" w:color="auto"/>
                                <w:left w:val="none" w:sz="0" w:space="0" w:color="auto"/>
                                <w:bottom w:val="none" w:sz="0" w:space="0" w:color="auto"/>
                                <w:right w:val="none" w:sz="0" w:space="0" w:color="auto"/>
                              </w:divBdr>
                              <w:divsChild>
                                <w:div w:id="20486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422879">
      <w:bodyDiv w:val="1"/>
      <w:marLeft w:val="0"/>
      <w:marRight w:val="0"/>
      <w:marTop w:val="0"/>
      <w:marBottom w:val="0"/>
      <w:divBdr>
        <w:top w:val="none" w:sz="0" w:space="0" w:color="auto"/>
        <w:left w:val="none" w:sz="0" w:space="0" w:color="auto"/>
        <w:bottom w:val="none" w:sz="0" w:space="0" w:color="auto"/>
        <w:right w:val="none" w:sz="0" w:space="0" w:color="auto"/>
      </w:divBdr>
      <w:divsChild>
        <w:div w:id="1562130894">
          <w:marLeft w:val="0"/>
          <w:marRight w:val="0"/>
          <w:marTop w:val="0"/>
          <w:marBottom w:val="0"/>
          <w:divBdr>
            <w:top w:val="none" w:sz="0" w:space="0" w:color="auto"/>
            <w:left w:val="none" w:sz="0" w:space="0" w:color="auto"/>
            <w:bottom w:val="none" w:sz="0" w:space="0" w:color="auto"/>
            <w:right w:val="none" w:sz="0" w:space="0" w:color="auto"/>
          </w:divBdr>
          <w:divsChild>
            <w:div w:id="1809320236">
              <w:marLeft w:val="0"/>
              <w:marRight w:val="0"/>
              <w:marTop w:val="0"/>
              <w:marBottom w:val="0"/>
              <w:divBdr>
                <w:top w:val="none" w:sz="0" w:space="0" w:color="auto"/>
                <w:left w:val="none" w:sz="0" w:space="0" w:color="auto"/>
                <w:bottom w:val="none" w:sz="0" w:space="0" w:color="auto"/>
                <w:right w:val="none" w:sz="0" w:space="0" w:color="auto"/>
              </w:divBdr>
              <w:divsChild>
                <w:div w:id="2138721982">
                  <w:marLeft w:val="0"/>
                  <w:marRight w:val="0"/>
                  <w:marTop w:val="0"/>
                  <w:marBottom w:val="0"/>
                  <w:divBdr>
                    <w:top w:val="none" w:sz="0" w:space="0" w:color="auto"/>
                    <w:left w:val="none" w:sz="0" w:space="0" w:color="auto"/>
                    <w:bottom w:val="none" w:sz="0" w:space="0" w:color="auto"/>
                    <w:right w:val="none" w:sz="0" w:space="0" w:color="auto"/>
                  </w:divBdr>
                  <w:divsChild>
                    <w:div w:id="531117493">
                      <w:marLeft w:val="0"/>
                      <w:marRight w:val="0"/>
                      <w:marTop w:val="0"/>
                      <w:marBottom w:val="0"/>
                      <w:divBdr>
                        <w:top w:val="none" w:sz="0" w:space="0" w:color="auto"/>
                        <w:left w:val="none" w:sz="0" w:space="0" w:color="auto"/>
                        <w:bottom w:val="none" w:sz="0" w:space="0" w:color="auto"/>
                        <w:right w:val="none" w:sz="0" w:space="0" w:color="auto"/>
                      </w:divBdr>
                      <w:divsChild>
                        <w:div w:id="713653778">
                          <w:marLeft w:val="0"/>
                          <w:marRight w:val="0"/>
                          <w:marTop w:val="0"/>
                          <w:marBottom w:val="0"/>
                          <w:divBdr>
                            <w:top w:val="none" w:sz="0" w:space="0" w:color="auto"/>
                            <w:left w:val="none" w:sz="0" w:space="0" w:color="auto"/>
                            <w:bottom w:val="none" w:sz="0" w:space="0" w:color="auto"/>
                            <w:right w:val="none" w:sz="0" w:space="0" w:color="auto"/>
                          </w:divBdr>
                          <w:divsChild>
                            <w:div w:id="1663191147">
                              <w:marLeft w:val="0"/>
                              <w:marRight w:val="0"/>
                              <w:marTop w:val="0"/>
                              <w:marBottom w:val="0"/>
                              <w:divBdr>
                                <w:top w:val="none" w:sz="0" w:space="0" w:color="auto"/>
                                <w:left w:val="none" w:sz="0" w:space="0" w:color="auto"/>
                                <w:bottom w:val="none" w:sz="0" w:space="0" w:color="auto"/>
                                <w:right w:val="none" w:sz="0" w:space="0" w:color="auto"/>
                              </w:divBdr>
                              <w:divsChild>
                                <w:div w:id="15948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733427">
      <w:bodyDiv w:val="1"/>
      <w:marLeft w:val="0"/>
      <w:marRight w:val="0"/>
      <w:marTop w:val="0"/>
      <w:marBottom w:val="0"/>
      <w:divBdr>
        <w:top w:val="none" w:sz="0" w:space="0" w:color="auto"/>
        <w:left w:val="none" w:sz="0" w:space="0" w:color="auto"/>
        <w:bottom w:val="none" w:sz="0" w:space="0" w:color="auto"/>
        <w:right w:val="none" w:sz="0" w:space="0" w:color="auto"/>
      </w:divBdr>
      <w:divsChild>
        <w:div w:id="1205142169">
          <w:marLeft w:val="0"/>
          <w:marRight w:val="0"/>
          <w:marTop w:val="0"/>
          <w:marBottom w:val="0"/>
          <w:divBdr>
            <w:top w:val="none" w:sz="0" w:space="0" w:color="auto"/>
            <w:left w:val="none" w:sz="0" w:space="0" w:color="auto"/>
            <w:bottom w:val="none" w:sz="0" w:space="0" w:color="auto"/>
            <w:right w:val="none" w:sz="0" w:space="0" w:color="auto"/>
          </w:divBdr>
          <w:divsChild>
            <w:div w:id="1246067502">
              <w:marLeft w:val="0"/>
              <w:marRight w:val="0"/>
              <w:marTop w:val="0"/>
              <w:marBottom w:val="0"/>
              <w:divBdr>
                <w:top w:val="none" w:sz="0" w:space="0" w:color="auto"/>
                <w:left w:val="none" w:sz="0" w:space="0" w:color="auto"/>
                <w:bottom w:val="none" w:sz="0" w:space="0" w:color="auto"/>
                <w:right w:val="none" w:sz="0" w:space="0" w:color="auto"/>
              </w:divBdr>
              <w:divsChild>
                <w:div w:id="302659633">
                  <w:marLeft w:val="0"/>
                  <w:marRight w:val="0"/>
                  <w:marTop w:val="0"/>
                  <w:marBottom w:val="0"/>
                  <w:divBdr>
                    <w:top w:val="none" w:sz="0" w:space="0" w:color="auto"/>
                    <w:left w:val="none" w:sz="0" w:space="0" w:color="auto"/>
                    <w:bottom w:val="none" w:sz="0" w:space="0" w:color="auto"/>
                    <w:right w:val="none" w:sz="0" w:space="0" w:color="auto"/>
                  </w:divBdr>
                  <w:divsChild>
                    <w:div w:id="377558341">
                      <w:marLeft w:val="0"/>
                      <w:marRight w:val="0"/>
                      <w:marTop w:val="0"/>
                      <w:marBottom w:val="0"/>
                      <w:divBdr>
                        <w:top w:val="none" w:sz="0" w:space="0" w:color="auto"/>
                        <w:left w:val="none" w:sz="0" w:space="0" w:color="auto"/>
                        <w:bottom w:val="none" w:sz="0" w:space="0" w:color="auto"/>
                        <w:right w:val="none" w:sz="0" w:space="0" w:color="auto"/>
                      </w:divBdr>
                      <w:divsChild>
                        <w:div w:id="1083182422">
                          <w:marLeft w:val="0"/>
                          <w:marRight w:val="0"/>
                          <w:marTop w:val="0"/>
                          <w:marBottom w:val="0"/>
                          <w:divBdr>
                            <w:top w:val="none" w:sz="0" w:space="0" w:color="auto"/>
                            <w:left w:val="none" w:sz="0" w:space="0" w:color="auto"/>
                            <w:bottom w:val="none" w:sz="0" w:space="0" w:color="auto"/>
                            <w:right w:val="none" w:sz="0" w:space="0" w:color="auto"/>
                          </w:divBdr>
                          <w:divsChild>
                            <w:div w:id="1173714967">
                              <w:marLeft w:val="0"/>
                              <w:marRight w:val="0"/>
                              <w:marTop w:val="0"/>
                              <w:marBottom w:val="0"/>
                              <w:divBdr>
                                <w:top w:val="none" w:sz="0" w:space="0" w:color="auto"/>
                                <w:left w:val="none" w:sz="0" w:space="0" w:color="auto"/>
                                <w:bottom w:val="none" w:sz="0" w:space="0" w:color="auto"/>
                                <w:right w:val="none" w:sz="0" w:space="0" w:color="auto"/>
                              </w:divBdr>
                              <w:divsChild>
                                <w:div w:id="6505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548112">
      <w:bodyDiv w:val="1"/>
      <w:marLeft w:val="0"/>
      <w:marRight w:val="0"/>
      <w:marTop w:val="0"/>
      <w:marBottom w:val="0"/>
      <w:divBdr>
        <w:top w:val="none" w:sz="0" w:space="0" w:color="auto"/>
        <w:left w:val="none" w:sz="0" w:space="0" w:color="auto"/>
        <w:bottom w:val="none" w:sz="0" w:space="0" w:color="auto"/>
        <w:right w:val="none" w:sz="0" w:space="0" w:color="auto"/>
      </w:divBdr>
      <w:divsChild>
        <w:div w:id="1902867148">
          <w:marLeft w:val="0"/>
          <w:marRight w:val="0"/>
          <w:marTop w:val="0"/>
          <w:marBottom w:val="0"/>
          <w:divBdr>
            <w:top w:val="none" w:sz="0" w:space="0" w:color="auto"/>
            <w:left w:val="none" w:sz="0" w:space="0" w:color="auto"/>
            <w:bottom w:val="none" w:sz="0" w:space="0" w:color="auto"/>
            <w:right w:val="none" w:sz="0" w:space="0" w:color="auto"/>
          </w:divBdr>
          <w:divsChild>
            <w:div w:id="359210039">
              <w:marLeft w:val="0"/>
              <w:marRight w:val="0"/>
              <w:marTop w:val="0"/>
              <w:marBottom w:val="0"/>
              <w:divBdr>
                <w:top w:val="none" w:sz="0" w:space="0" w:color="auto"/>
                <w:left w:val="none" w:sz="0" w:space="0" w:color="auto"/>
                <w:bottom w:val="none" w:sz="0" w:space="0" w:color="auto"/>
                <w:right w:val="none" w:sz="0" w:space="0" w:color="auto"/>
              </w:divBdr>
              <w:divsChild>
                <w:div w:id="1848903434">
                  <w:marLeft w:val="0"/>
                  <w:marRight w:val="0"/>
                  <w:marTop w:val="0"/>
                  <w:marBottom w:val="0"/>
                  <w:divBdr>
                    <w:top w:val="none" w:sz="0" w:space="0" w:color="auto"/>
                    <w:left w:val="none" w:sz="0" w:space="0" w:color="auto"/>
                    <w:bottom w:val="none" w:sz="0" w:space="0" w:color="auto"/>
                    <w:right w:val="none" w:sz="0" w:space="0" w:color="auto"/>
                  </w:divBdr>
                  <w:divsChild>
                    <w:div w:id="1030645750">
                      <w:marLeft w:val="0"/>
                      <w:marRight w:val="0"/>
                      <w:marTop w:val="0"/>
                      <w:marBottom w:val="0"/>
                      <w:divBdr>
                        <w:top w:val="none" w:sz="0" w:space="0" w:color="auto"/>
                        <w:left w:val="none" w:sz="0" w:space="0" w:color="auto"/>
                        <w:bottom w:val="none" w:sz="0" w:space="0" w:color="auto"/>
                        <w:right w:val="none" w:sz="0" w:space="0" w:color="auto"/>
                      </w:divBdr>
                      <w:divsChild>
                        <w:div w:id="640188210">
                          <w:marLeft w:val="0"/>
                          <w:marRight w:val="0"/>
                          <w:marTop w:val="0"/>
                          <w:marBottom w:val="0"/>
                          <w:divBdr>
                            <w:top w:val="none" w:sz="0" w:space="0" w:color="auto"/>
                            <w:left w:val="none" w:sz="0" w:space="0" w:color="auto"/>
                            <w:bottom w:val="none" w:sz="0" w:space="0" w:color="auto"/>
                            <w:right w:val="none" w:sz="0" w:space="0" w:color="auto"/>
                          </w:divBdr>
                          <w:divsChild>
                            <w:div w:id="364797185">
                              <w:marLeft w:val="0"/>
                              <w:marRight w:val="0"/>
                              <w:marTop w:val="0"/>
                              <w:marBottom w:val="0"/>
                              <w:divBdr>
                                <w:top w:val="none" w:sz="0" w:space="0" w:color="auto"/>
                                <w:left w:val="none" w:sz="0" w:space="0" w:color="auto"/>
                                <w:bottom w:val="none" w:sz="0" w:space="0" w:color="auto"/>
                                <w:right w:val="none" w:sz="0" w:space="0" w:color="auto"/>
                              </w:divBdr>
                              <w:divsChild>
                                <w:div w:id="20334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586658">
      <w:bodyDiv w:val="1"/>
      <w:marLeft w:val="0"/>
      <w:marRight w:val="0"/>
      <w:marTop w:val="0"/>
      <w:marBottom w:val="0"/>
      <w:divBdr>
        <w:top w:val="none" w:sz="0" w:space="0" w:color="auto"/>
        <w:left w:val="none" w:sz="0" w:space="0" w:color="auto"/>
        <w:bottom w:val="none" w:sz="0" w:space="0" w:color="auto"/>
        <w:right w:val="none" w:sz="0" w:space="0" w:color="auto"/>
      </w:divBdr>
      <w:divsChild>
        <w:div w:id="1663045347">
          <w:marLeft w:val="0"/>
          <w:marRight w:val="0"/>
          <w:marTop w:val="0"/>
          <w:marBottom w:val="0"/>
          <w:divBdr>
            <w:top w:val="none" w:sz="0" w:space="0" w:color="auto"/>
            <w:left w:val="none" w:sz="0" w:space="0" w:color="auto"/>
            <w:bottom w:val="none" w:sz="0" w:space="0" w:color="auto"/>
            <w:right w:val="none" w:sz="0" w:space="0" w:color="auto"/>
          </w:divBdr>
          <w:divsChild>
            <w:div w:id="620501400">
              <w:marLeft w:val="0"/>
              <w:marRight w:val="0"/>
              <w:marTop w:val="0"/>
              <w:marBottom w:val="0"/>
              <w:divBdr>
                <w:top w:val="none" w:sz="0" w:space="0" w:color="auto"/>
                <w:left w:val="none" w:sz="0" w:space="0" w:color="auto"/>
                <w:bottom w:val="none" w:sz="0" w:space="0" w:color="auto"/>
                <w:right w:val="none" w:sz="0" w:space="0" w:color="auto"/>
              </w:divBdr>
              <w:divsChild>
                <w:div w:id="1922518489">
                  <w:marLeft w:val="0"/>
                  <w:marRight w:val="0"/>
                  <w:marTop w:val="0"/>
                  <w:marBottom w:val="0"/>
                  <w:divBdr>
                    <w:top w:val="none" w:sz="0" w:space="0" w:color="auto"/>
                    <w:left w:val="none" w:sz="0" w:space="0" w:color="auto"/>
                    <w:bottom w:val="none" w:sz="0" w:space="0" w:color="auto"/>
                    <w:right w:val="none" w:sz="0" w:space="0" w:color="auto"/>
                  </w:divBdr>
                  <w:divsChild>
                    <w:div w:id="1463379788">
                      <w:marLeft w:val="0"/>
                      <w:marRight w:val="0"/>
                      <w:marTop w:val="0"/>
                      <w:marBottom w:val="0"/>
                      <w:divBdr>
                        <w:top w:val="none" w:sz="0" w:space="0" w:color="auto"/>
                        <w:left w:val="none" w:sz="0" w:space="0" w:color="auto"/>
                        <w:bottom w:val="none" w:sz="0" w:space="0" w:color="auto"/>
                        <w:right w:val="none" w:sz="0" w:space="0" w:color="auto"/>
                      </w:divBdr>
                      <w:divsChild>
                        <w:div w:id="15431267">
                          <w:marLeft w:val="0"/>
                          <w:marRight w:val="0"/>
                          <w:marTop w:val="0"/>
                          <w:marBottom w:val="0"/>
                          <w:divBdr>
                            <w:top w:val="none" w:sz="0" w:space="0" w:color="auto"/>
                            <w:left w:val="none" w:sz="0" w:space="0" w:color="auto"/>
                            <w:bottom w:val="none" w:sz="0" w:space="0" w:color="auto"/>
                            <w:right w:val="none" w:sz="0" w:space="0" w:color="auto"/>
                          </w:divBdr>
                          <w:divsChild>
                            <w:div w:id="1279802579">
                              <w:marLeft w:val="0"/>
                              <w:marRight w:val="0"/>
                              <w:marTop w:val="0"/>
                              <w:marBottom w:val="0"/>
                              <w:divBdr>
                                <w:top w:val="none" w:sz="0" w:space="0" w:color="auto"/>
                                <w:left w:val="none" w:sz="0" w:space="0" w:color="auto"/>
                                <w:bottom w:val="none" w:sz="0" w:space="0" w:color="auto"/>
                                <w:right w:val="none" w:sz="0" w:space="0" w:color="auto"/>
                              </w:divBdr>
                              <w:divsChild>
                                <w:div w:id="15772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129368">
      <w:bodyDiv w:val="1"/>
      <w:marLeft w:val="0"/>
      <w:marRight w:val="0"/>
      <w:marTop w:val="0"/>
      <w:marBottom w:val="0"/>
      <w:divBdr>
        <w:top w:val="none" w:sz="0" w:space="0" w:color="auto"/>
        <w:left w:val="none" w:sz="0" w:space="0" w:color="auto"/>
        <w:bottom w:val="none" w:sz="0" w:space="0" w:color="auto"/>
        <w:right w:val="none" w:sz="0" w:space="0" w:color="auto"/>
      </w:divBdr>
      <w:divsChild>
        <w:div w:id="1413814228">
          <w:marLeft w:val="0"/>
          <w:marRight w:val="0"/>
          <w:marTop w:val="0"/>
          <w:marBottom w:val="0"/>
          <w:divBdr>
            <w:top w:val="none" w:sz="0" w:space="0" w:color="auto"/>
            <w:left w:val="none" w:sz="0" w:space="0" w:color="auto"/>
            <w:bottom w:val="none" w:sz="0" w:space="0" w:color="auto"/>
            <w:right w:val="none" w:sz="0" w:space="0" w:color="auto"/>
          </w:divBdr>
          <w:divsChild>
            <w:div w:id="1289822733">
              <w:marLeft w:val="0"/>
              <w:marRight w:val="0"/>
              <w:marTop w:val="0"/>
              <w:marBottom w:val="0"/>
              <w:divBdr>
                <w:top w:val="none" w:sz="0" w:space="0" w:color="auto"/>
                <w:left w:val="none" w:sz="0" w:space="0" w:color="auto"/>
                <w:bottom w:val="none" w:sz="0" w:space="0" w:color="auto"/>
                <w:right w:val="none" w:sz="0" w:space="0" w:color="auto"/>
              </w:divBdr>
              <w:divsChild>
                <w:div w:id="1196230912">
                  <w:marLeft w:val="0"/>
                  <w:marRight w:val="0"/>
                  <w:marTop w:val="0"/>
                  <w:marBottom w:val="0"/>
                  <w:divBdr>
                    <w:top w:val="none" w:sz="0" w:space="0" w:color="auto"/>
                    <w:left w:val="none" w:sz="0" w:space="0" w:color="auto"/>
                    <w:bottom w:val="none" w:sz="0" w:space="0" w:color="auto"/>
                    <w:right w:val="none" w:sz="0" w:space="0" w:color="auto"/>
                  </w:divBdr>
                  <w:divsChild>
                    <w:div w:id="1976519657">
                      <w:marLeft w:val="0"/>
                      <w:marRight w:val="0"/>
                      <w:marTop w:val="0"/>
                      <w:marBottom w:val="0"/>
                      <w:divBdr>
                        <w:top w:val="none" w:sz="0" w:space="0" w:color="auto"/>
                        <w:left w:val="none" w:sz="0" w:space="0" w:color="auto"/>
                        <w:bottom w:val="none" w:sz="0" w:space="0" w:color="auto"/>
                        <w:right w:val="none" w:sz="0" w:space="0" w:color="auto"/>
                      </w:divBdr>
                      <w:divsChild>
                        <w:div w:id="1342199727">
                          <w:marLeft w:val="0"/>
                          <w:marRight w:val="0"/>
                          <w:marTop w:val="0"/>
                          <w:marBottom w:val="0"/>
                          <w:divBdr>
                            <w:top w:val="none" w:sz="0" w:space="0" w:color="auto"/>
                            <w:left w:val="none" w:sz="0" w:space="0" w:color="auto"/>
                            <w:bottom w:val="none" w:sz="0" w:space="0" w:color="auto"/>
                            <w:right w:val="none" w:sz="0" w:space="0" w:color="auto"/>
                          </w:divBdr>
                          <w:divsChild>
                            <w:div w:id="460926421">
                              <w:marLeft w:val="0"/>
                              <w:marRight w:val="0"/>
                              <w:marTop w:val="0"/>
                              <w:marBottom w:val="0"/>
                              <w:divBdr>
                                <w:top w:val="none" w:sz="0" w:space="0" w:color="auto"/>
                                <w:left w:val="none" w:sz="0" w:space="0" w:color="auto"/>
                                <w:bottom w:val="none" w:sz="0" w:space="0" w:color="auto"/>
                                <w:right w:val="none" w:sz="0" w:space="0" w:color="auto"/>
                              </w:divBdr>
                              <w:divsChild>
                                <w:div w:id="10911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770356">
      <w:bodyDiv w:val="1"/>
      <w:marLeft w:val="0"/>
      <w:marRight w:val="0"/>
      <w:marTop w:val="0"/>
      <w:marBottom w:val="0"/>
      <w:divBdr>
        <w:top w:val="none" w:sz="0" w:space="0" w:color="auto"/>
        <w:left w:val="none" w:sz="0" w:space="0" w:color="auto"/>
        <w:bottom w:val="none" w:sz="0" w:space="0" w:color="auto"/>
        <w:right w:val="none" w:sz="0" w:space="0" w:color="auto"/>
      </w:divBdr>
      <w:divsChild>
        <w:div w:id="587621764">
          <w:marLeft w:val="0"/>
          <w:marRight w:val="0"/>
          <w:marTop w:val="0"/>
          <w:marBottom w:val="0"/>
          <w:divBdr>
            <w:top w:val="none" w:sz="0" w:space="0" w:color="auto"/>
            <w:left w:val="none" w:sz="0" w:space="0" w:color="auto"/>
            <w:bottom w:val="none" w:sz="0" w:space="0" w:color="auto"/>
            <w:right w:val="none" w:sz="0" w:space="0" w:color="auto"/>
          </w:divBdr>
          <w:divsChild>
            <w:div w:id="977690208">
              <w:marLeft w:val="0"/>
              <w:marRight w:val="0"/>
              <w:marTop w:val="0"/>
              <w:marBottom w:val="0"/>
              <w:divBdr>
                <w:top w:val="none" w:sz="0" w:space="0" w:color="auto"/>
                <w:left w:val="none" w:sz="0" w:space="0" w:color="auto"/>
                <w:bottom w:val="none" w:sz="0" w:space="0" w:color="auto"/>
                <w:right w:val="none" w:sz="0" w:space="0" w:color="auto"/>
              </w:divBdr>
              <w:divsChild>
                <w:div w:id="677974189">
                  <w:marLeft w:val="0"/>
                  <w:marRight w:val="0"/>
                  <w:marTop w:val="0"/>
                  <w:marBottom w:val="0"/>
                  <w:divBdr>
                    <w:top w:val="none" w:sz="0" w:space="0" w:color="auto"/>
                    <w:left w:val="none" w:sz="0" w:space="0" w:color="auto"/>
                    <w:bottom w:val="none" w:sz="0" w:space="0" w:color="auto"/>
                    <w:right w:val="none" w:sz="0" w:space="0" w:color="auto"/>
                  </w:divBdr>
                  <w:divsChild>
                    <w:div w:id="1091437379">
                      <w:marLeft w:val="0"/>
                      <w:marRight w:val="0"/>
                      <w:marTop w:val="0"/>
                      <w:marBottom w:val="0"/>
                      <w:divBdr>
                        <w:top w:val="none" w:sz="0" w:space="0" w:color="auto"/>
                        <w:left w:val="none" w:sz="0" w:space="0" w:color="auto"/>
                        <w:bottom w:val="none" w:sz="0" w:space="0" w:color="auto"/>
                        <w:right w:val="none" w:sz="0" w:space="0" w:color="auto"/>
                      </w:divBdr>
                      <w:divsChild>
                        <w:div w:id="979533754">
                          <w:marLeft w:val="0"/>
                          <w:marRight w:val="0"/>
                          <w:marTop w:val="0"/>
                          <w:marBottom w:val="0"/>
                          <w:divBdr>
                            <w:top w:val="none" w:sz="0" w:space="0" w:color="auto"/>
                            <w:left w:val="none" w:sz="0" w:space="0" w:color="auto"/>
                            <w:bottom w:val="none" w:sz="0" w:space="0" w:color="auto"/>
                            <w:right w:val="none" w:sz="0" w:space="0" w:color="auto"/>
                          </w:divBdr>
                          <w:divsChild>
                            <w:div w:id="117189853">
                              <w:marLeft w:val="0"/>
                              <w:marRight w:val="0"/>
                              <w:marTop w:val="0"/>
                              <w:marBottom w:val="0"/>
                              <w:divBdr>
                                <w:top w:val="none" w:sz="0" w:space="0" w:color="auto"/>
                                <w:left w:val="none" w:sz="0" w:space="0" w:color="auto"/>
                                <w:bottom w:val="none" w:sz="0" w:space="0" w:color="auto"/>
                                <w:right w:val="none" w:sz="0" w:space="0" w:color="auto"/>
                              </w:divBdr>
                              <w:divsChild>
                                <w:div w:id="19466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941019">
      <w:bodyDiv w:val="1"/>
      <w:marLeft w:val="0"/>
      <w:marRight w:val="0"/>
      <w:marTop w:val="0"/>
      <w:marBottom w:val="0"/>
      <w:divBdr>
        <w:top w:val="none" w:sz="0" w:space="0" w:color="auto"/>
        <w:left w:val="none" w:sz="0" w:space="0" w:color="auto"/>
        <w:bottom w:val="none" w:sz="0" w:space="0" w:color="auto"/>
        <w:right w:val="none" w:sz="0" w:space="0" w:color="auto"/>
      </w:divBdr>
      <w:divsChild>
        <w:div w:id="1148744363">
          <w:marLeft w:val="0"/>
          <w:marRight w:val="0"/>
          <w:marTop w:val="0"/>
          <w:marBottom w:val="0"/>
          <w:divBdr>
            <w:top w:val="none" w:sz="0" w:space="0" w:color="auto"/>
            <w:left w:val="none" w:sz="0" w:space="0" w:color="auto"/>
            <w:bottom w:val="none" w:sz="0" w:space="0" w:color="auto"/>
            <w:right w:val="none" w:sz="0" w:space="0" w:color="auto"/>
          </w:divBdr>
          <w:divsChild>
            <w:div w:id="922033242">
              <w:marLeft w:val="0"/>
              <w:marRight w:val="0"/>
              <w:marTop w:val="0"/>
              <w:marBottom w:val="0"/>
              <w:divBdr>
                <w:top w:val="none" w:sz="0" w:space="0" w:color="auto"/>
                <w:left w:val="none" w:sz="0" w:space="0" w:color="auto"/>
                <w:bottom w:val="none" w:sz="0" w:space="0" w:color="auto"/>
                <w:right w:val="none" w:sz="0" w:space="0" w:color="auto"/>
              </w:divBdr>
              <w:divsChild>
                <w:div w:id="490675987">
                  <w:marLeft w:val="0"/>
                  <w:marRight w:val="0"/>
                  <w:marTop w:val="0"/>
                  <w:marBottom w:val="0"/>
                  <w:divBdr>
                    <w:top w:val="none" w:sz="0" w:space="0" w:color="auto"/>
                    <w:left w:val="none" w:sz="0" w:space="0" w:color="auto"/>
                    <w:bottom w:val="none" w:sz="0" w:space="0" w:color="auto"/>
                    <w:right w:val="none" w:sz="0" w:space="0" w:color="auto"/>
                  </w:divBdr>
                  <w:divsChild>
                    <w:div w:id="665281287">
                      <w:marLeft w:val="0"/>
                      <w:marRight w:val="0"/>
                      <w:marTop w:val="0"/>
                      <w:marBottom w:val="0"/>
                      <w:divBdr>
                        <w:top w:val="none" w:sz="0" w:space="0" w:color="auto"/>
                        <w:left w:val="none" w:sz="0" w:space="0" w:color="auto"/>
                        <w:bottom w:val="none" w:sz="0" w:space="0" w:color="auto"/>
                        <w:right w:val="none" w:sz="0" w:space="0" w:color="auto"/>
                      </w:divBdr>
                      <w:divsChild>
                        <w:div w:id="1488741744">
                          <w:marLeft w:val="0"/>
                          <w:marRight w:val="0"/>
                          <w:marTop w:val="0"/>
                          <w:marBottom w:val="0"/>
                          <w:divBdr>
                            <w:top w:val="none" w:sz="0" w:space="0" w:color="auto"/>
                            <w:left w:val="none" w:sz="0" w:space="0" w:color="auto"/>
                            <w:bottom w:val="none" w:sz="0" w:space="0" w:color="auto"/>
                            <w:right w:val="none" w:sz="0" w:space="0" w:color="auto"/>
                          </w:divBdr>
                          <w:divsChild>
                            <w:div w:id="1208764757">
                              <w:marLeft w:val="0"/>
                              <w:marRight w:val="0"/>
                              <w:marTop w:val="0"/>
                              <w:marBottom w:val="0"/>
                              <w:divBdr>
                                <w:top w:val="none" w:sz="0" w:space="0" w:color="auto"/>
                                <w:left w:val="none" w:sz="0" w:space="0" w:color="auto"/>
                                <w:bottom w:val="none" w:sz="0" w:space="0" w:color="auto"/>
                                <w:right w:val="none" w:sz="0" w:space="0" w:color="auto"/>
                              </w:divBdr>
                              <w:divsChild>
                                <w:div w:id="7562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000172">
      <w:bodyDiv w:val="1"/>
      <w:marLeft w:val="0"/>
      <w:marRight w:val="0"/>
      <w:marTop w:val="0"/>
      <w:marBottom w:val="0"/>
      <w:divBdr>
        <w:top w:val="none" w:sz="0" w:space="0" w:color="auto"/>
        <w:left w:val="none" w:sz="0" w:space="0" w:color="auto"/>
        <w:bottom w:val="none" w:sz="0" w:space="0" w:color="auto"/>
        <w:right w:val="none" w:sz="0" w:space="0" w:color="auto"/>
      </w:divBdr>
      <w:divsChild>
        <w:div w:id="580455329">
          <w:marLeft w:val="0"/>
          <w:marRight w:val="0"/>
          <w:marTop w:val="0"/>
          <w:marBottom w:val="0"/>
          <w:divBdr>
            <w:top w:val="none" w:sz="0" w:space="0" w:color="auto"/>
            <w:left w:val="none" w:sz="0" w:space="0" w:color="auto"/>
            <w:bottom w:val="none" w:sz="0" w:space="0" w:color="auto"/>
            <w:right w:val="none" w:sz="0" w:space="0" w:color="auto"/>
          </w:divBdr>
          <w:divsChild>
            <w:div w:id="421992524">
              <w:marLeft w:val="0"/>
              <w:marRight w:val="0"/>
              <w:marTop w:val="0"/>
              <w:marBottom w:val="0"/>
              <w:divBdr>
                <w:top w:val="none" w:sz="0" w:space="0" w:color="auto"/>
                <w:left w:val="none" w:sz="0" w:space="0" w:color="auto"/>
                <w:bottom w:val="none" w:sz="0" w:space="0" w:color="auto"/>
                <w:right w:val="none" w:sz="0" w:space="0" w:color="auto"/>
              </w:divBdr>
              <w:divsChild>
                <w:div w:id="740710867">
                  <w:marLeft w:val="0"/>
                  <w:marRight w:val="0"/>
                  <w:marTop w:val="0"/>
                  <w:marBottom w:val="0"/>
                  <w:divBdr>
                    <w:top w:val="none" w:sz="0" w:space="0" w:color="auto"/>
                    <w:left w:val="none" w:sz="0" w:space="0" w:color="auto"/>
                    <w:bottom w:val="none" w:sz="0" w:space="0" w:color="auto"/>
                    <w:right w:val="none" w:sz="0" w:space="0" w:color="auto"/>
                  </w:divBdr>
                  <w:divsChild>
                    <w:div w:id="1020543268">
                      <w:marLeft w:val="0"/>
                      <w:marRight w:val="0"/>
                      <w:marTop w:val="0"/>
                      <w:marBottom w:val="0"/>
                      <w:divBdr>
                        <w:top w:val="none" w:sz="0" w:space="0" w:color="auto"/>
                        <w:left w:val="none" w:sz="0" w:space="0" w:color="auto"/>
                        <w:bottom w:val="none" w:sz="0" w:space="0" w:color="auto"/>
                        <w:right w:val="none" w:sz="0" w:space="0" w:color="auto"/>
                      </w:divBdr>
                      <w:divsChild>
                        <w:div w:id="1680768040">
                          <w:marLeft w:val="0"/>
                          <w:marRight w:val="0"/>
                          <w:marTop w:val="0"/>
                          <w:marBottom w:val="0"/>
                          <w:divBdr>
                            <w:top w:val="none" w:sz="0" w:space="0" w:color="auto"/>
                            <w:left w:val="none" w:sz="0" w:space="0" w:color="auto"/>
                            <w:bottom w:val="none" w:sz="0" w:space="0" w:color="auto"/>
                            <w:right w:val="none" w:sz="0" w:space="0" w:color="auto"/>
                          </w:divBdr>
                          <w:divsChild>
                            <w:div w:id="1059548233">
                              <w:marLeft w:val="0"/>
                              <w:marRight w:val="0"/>
                              <w:marTop w:val="0"/>
                              <w:marBottom w:val="0"/>
                              <w:divBdr>
                                <w:top w:val="none" w:sz="0" w:space="0" w:color="auto"/>
                                <w:left w:val="none" w:sz="0" w:space="0" w:color="auto"/>
                                <w:bottom w:val="none" w:sz="0" w:space="0" w:color="auto"/>
                                <w:right w:val="none" w:sz="0" w:space="0" w:color="auto"/>
                              </w:divBdr>
                              <w:divsChild>
                                <w:div w:id="16487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514270">
      <w:bodyDiv w:val="1"/>
      <w:marLeft w:val="0"/>
      <w:marRight w:val="0"/>
      <w:marTop w:val="0"/>
      <w:marBottom w:val="0"/>
      <w:divBdr>
        <w:top w:val="none" w:sz="0" w:space="0" w:color="auto"/>
        <w:left w:val="none" w:sz="0" w:space="0" w:color="auto"/>
        <w:bottom w:val="none" w:sz="0" w:space="0" w:color="auto"/>
        <w:right w:val="none" w:sz="0" w:space="0" w:color="auto"/>
      </w:divBdr>
      <w:divsChild>
        <w:div w:id="98914404">
          <w:marLeft w:val="0"/>
          <w:marRight w:val="0"/>
          <w:marTop w:val="0"/>
          <w:marBottom w:val="0"/>
          <w:divBdr>
            <w:top w:val="none" w:sz="0" w:space="0" w:color="auto"/>
            <w:left w:val="none" w:sz="0" w:space="0" w:color="auto"/>
            <w:bottom w:val="none" w:sz="0" w:space="0" w:color="auto"/>
            <w:right w:val="none" w:sz="0" w:space="0" w:color="auto"/>
          </w:divBdr>
          <w:divsChild>
            <w:div w:id="1654063998">
              <w:marLeft w:val="0"/>
              <w:marRight w:val="0"/>
              <w:marTop w:val="0"/>
              <w:marBottom w:val="0"/>
              <w:divBdr>
                <w:top w:val="none" w:sz="0" w:space="0" w:color="auto"/>
                <w:left w:val="none" w:sz="0" w:space="0" w:color="auto"/>
                <w:bottom w:val="none" w:sz="0" w:space="0" w:color="auto"/>
                <w:right w:val="none" w:sz="0" w:space="0" w:color="auto"/>
              </w:divBdr>
              <w:divsChild>
                <w:div w:id="65694199">
                  <w:marLeft w:val="0"/>
                  <w:marRight w:val="0"/>
                  <w:marTop w:val="0"/>
                  <w:marBottom w:val="0"/>
                  <w:divBdr>
                    <w:top w:val="none" w:sz="0" w:space="0" w:color="auto"/>
                    <w:left w:val="none" w:sz="0" w:space="0" w:color="auto"/>
                    <w:bottom w:val="none" w:sz="0" w:space="0" w:color="auto"/>
                    <w:right w:val="none" w:sz="0" w:space="0" w:color="auto"/>
                  </w:divBdr>
                  <w:divsChild>
                    <w:div w:id="47537025">
                      <w:marLeft w:val="0"/>
                      <w:marRight w:val="0"/>
                      <w:marTop w:val="0"/>
                      <w:marBottom w:val="0"/>
                      <w:divBdr>
                        <w:top w:val="none" w:sz="0" w:space="0" w:color="auto"/>
                        <w:left w:val="none" w:sz="0" w:space="0" w:color="auto"/>
                        <w:bottom w:val="none" w:sz="0" w:space="0" w:color="auto"/>
                        <w:right w:val="none" w:sz="0" w:space="0" w:color="auto"/>
                      </w:divBdr>
                      <w:divsChild>
                        <w:div w:id="807166149">
                          <w:marLeft w:val="0"/>
                          <w:marRight w:val="0"/>
                          <w:marTop w:val="0"/>
                          <w:marBottom w:val="0"/>
                          <w:divBdr>
                            <w:top w:val="none" w:sz="0" w:space="0" w:color="auto"/>
                            <w:left w:val="none" w:sz="0" w:space="0" w:color="auto"/>
                            <w:bottom w:val="none" w:sz="0" w:space="0" w:color="auto"/>
                            <w:right w:val="none" w:sz="0" w:space="0" w:color="auto"/>
                          </w:divBdr>
                          <w:divsChild>
                            <w:div w:id="1385450743">
                              <w:marLeft w:val="0"/>
                              <w:marRight w:val="0"/>
                              <w:marTop w:val="0"/>
                              <w:marBottom w:val="0"/>
                              <w:divBdr>
                                <w:top w:val="none" w:sz="0" w:space="0" w:color="auto"/>
                                <w:left w:val="none" w:sz="0" w:space="0" w:color="auto"/>
                                <w:bottom w:val="none" w:sz="0" w:space="0" w:color="auto"/>
                                <w:right w:val="none" w:sz="0" w:space="0" w:color="auto"/>
                              </w:divBdr>
                              <w:divsChild>
                                <w:div w:id="15446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024258">
      <w:bodyDiv w:val="1"/>
      <w:marLeft w:val="0"/>
      <w:marRight w:val="0"/>
      <w:marTop w:val="0"/>
      <w:marBottom w:val="0"/>
      <w:divBdr>
        <w:top w:val="none" w:sz="0" w:space="0" w:color="auto"/>
        <w:left w:val="none" w:sz="0" w:space="0" w:color="auto"/>
        <w:bottom w:val="none" w:sz="0" w:space="0" w:color="auto"/>
        <w:right w:val="none" w:sz="0" w:space="0" w:color="auto"/>
      </w:divBdr>
      <w:divsChild>
        <w:div w:id="193617775">
          <w:marLeft w:val="0"/>
          <w:marRight w:val="0"/>
          <w:marTop w:val="0"/>
          <w:marBottom w:val="0"/>
          <w:divBdr>
            <w:top w:val="none" w:sz="0" w:space="0" w:color="auto"/>
            <w:left w:val="none" w:sz="0" w:space="0" w:color="auto"/>
            <w:bottom w:val="none" w:sz="0" w:space="0" w:color="auto"/>
            <w:right w:val="none" w:sz="0" w:space="0" w:color="auto"/>
          </w:divBdr>
          <w:divsChild>
            <w:div w:id="242036159">
              <w:marLeft w:val="0"/>
              <w:marRight w:val="0"/>
              <w:marTop w:val="0"/>
              <w:marBottom w:val="0"/>
              <w:divBdr>
                <w:top w:val="none" w:sz="0" w:space="0" w:color="auto"/>
                <w:left w:val="none" w:sz="0" w:space="0" w:color="auto"/>
                <w:bottom w:val="none" w:sz="0" w:space="0" w:color="auto"/>
                <w:right w:val="none" w:sz="0" w:space="0" w:color="auto"/>
              </w:divBdr>
              <w:divsChild>
                <w:div w:id="1623807526">
                  <w:marLeft w:val="0"/>
                  <w:marRight w:val="0"/>
                  <w:marTop w:val="0"/>
                  <w:marBottom w:val="0"/>
                  <w:divBdr>
                    <w:top w:val="none" w:sz="0" w:space="0" w:color="auto"/>
                    <w:left w:val="none" w:sz="0" w:space="0" w:color="auto"/>
                    <w:bottom w:val="none" w:sz="0" w:space="0" w:color="auto"/>
                    <w:right w:val="none" w:sz="0" w:space="0" w:color="auto"/>
                  </w:divBdr>
                  <w:divsChild>
                    <w:div w:id="1873766823">
                      <w:marLeft w:val="0"/>
                      <w:marRight w:val="0"/>
                      <w:marTop w:val="0"/>
                      <w:marBottom w:val="0"/>
                      <w:divBdr>
                        <w:top w:val="none" w:sz="0" w:space="0" w:color="auto"/>
                        <w:left w:val="none" w:sz="0" w:space="0" w:color="auto"/>
                        <w:bottom w:val="none" w:sz="0" w:space="0" w:color="auto"/>
                        <w:right w:val="none" w:sz="0" w:space="0" w:color="auto"/>
                      </w:divBdr>
                      <w:divsChild>
                        <w:div w:id="967516185">
                          <w:marLeft w:val="0"/>
                          <w:marRight w:val="0"/>
                          <w:marTop w:val="0"/>
                          <w:marBottom w:val="0"/>
                          <w:divBdr>
                            <w:top w:val="none" w:sz="0" w:space="0" w:color="auto"/>
                            <w:left w:val="none" w:sz="0" w:space="0" w:color="auto"/>
                            <w:bottom w:val="none" w:sz="0" w:space="0" w:color="auto"/>
                            <w:right w:val="none" w:sz="0" w:space="0" w:color="auto"/>
                          </w:divBdr>
                          <w:divsChild>
                            <w:div w:id="1936016263">
                              <w:marLeft w:val="0"/>
                              <w:marRight w:val="0"/>
                              <w:marTop w:val="0"/>
                              <w:marBottom w:val="0"/>
                              <w:divBdr>
                                <w:top w:val="none" w:sz="0" w:space="0" w:color="auto"/>
                                <w:left w:val="none" w:sz="0" w:space="0" w:color="auto"/>
                                <w:bottom w:val="none" w:sz="0" w:space="0" w:color="auto"/>
                                <w:right w:val="none" w:sz="0" w:space="0" w:color="auto"/>
                              </w:divBdr>
                              <w:divsChild>
                                <w:div w:id="15704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110580">
      <w:bodyDiv w:val="1"/>
      <w:marLeft w:val="0"/>
      <w:marRight w:val="0"/>
      <w:marTop w:val="0"/>
      <w:marBottom w:val="0"/>
      <w:divBdr>
        <w:top w:val="none" w:sz="0" w:space="0" w:color="auto"/>
        <w:left w:val="none" w:sz="0" w:space="0" w:color="auto"/>
        <w:bottom w:val="none" w:sz="0" w:space="0" w:color="auto"/>
        <w:right w:val="none" w:sz="0" w:space="0" w:color="auto"/>
      </w:divBdr>
      <w:divsChild>
        <w:div w:id="1621261706">
          <w:marLeft w:val="0"/>
          <w:marRight w:val="0"/>
          <w:marTop w:val="0"/>
          <w:marBottom w:val="0"/>
          <w:divBdr>
            <w:top w:val="none" w:sz="0" w:space="0" w:color="auto"/>
            <w:left w:val="none" w:sz="0" w:space="0" w:color="auto"/>
            <w:bottom w:val="none" w:sz="0" w:space="0" w:color="auto"/>
            <w:right w:val="none" w:sz="0" w:space="0" w:color="auto"/>
          </w:divBdr>
          <w:divsChild>
            <w:div w:id="416681764">
              <w:marLeft w:val="0"/>
              <w:marRight w:val="0"/>
              <w:marTop w:val="0"/>
              <w:marBottom w:val="0"/>
              <w:divBdr>
                <w:top w:val="none" w:sz="0" w:space="0" w:color="auto"/>
                <w:left w:val="none" w:sz="0" w:space="0" w:color="auto"/>
                <w:bottom w:val="none" w:sz="0" w:space="0" w:color="auto"/>
                <w:right w:val="none" w:sz="0" w:space="0" w:color="auto"/>
              </w:divBdr>
              <w:divsChild>
                <w:div w:id="479155073">
                  <w:marLeft w:val="0"/>
                  <w:marRight w:val="0"/>
                  <w:marTop w:val="0"/>
                  <w:marBottom w:val="0"/>
                  <w:divBdr>
                    <w:top w:val="none" w:sz="0" w:space="0" w:color="auto"/>
                    <w:left w:val="none" w:sz="0" w:space="0" w:color="auto"/>
                    <w:bottom w:val="none" w:sz="0" w:space="0" w:color="auto"/>
                    <w:right w:val="none" w:sz="0" w:space="0" w:color="auto"/>
                  </w:divBdr>
                  <w:divsChild>
                    <w:div w:id="1859465430">
                      <w:marLeft w:val="0"/>
                      <w:marRight w:val="0"/>
                      <w:marTop w:val="0"/>
                      <w:marBottom w:val="0"/>
                      <w:divBdr>
                        <w:top w:val="none" w:sz="0" w:space="0" w:color="auto"/>
                        <w:left w:val="none" w:sz="0" w:space="0" w:color="auto"/>
                        <w:bottom w:val="none" w:sz="0" w:space="0" w:color="auto"/>
                        <w:right w:val="none" w:sz="0" w:space="0" w:color="auto"/>
                      </w:divBdr>
                      <w:divsChild>
                        <w:div w:id="704528274">
                          <w:marLeft w:val="0"/>
                          <w:marRight w:val="0"/>
                          <w:marTop w:val="0"/>
                          <w:marBottom w:val="0"/>
                          <w:divBdr>
                            <w:top w:val="none" w:sz="0" w:space="0" w:color="auto"/>
                            <w:left w:val="none" w:sz="0" w:space="0" w:color="auto"/>
                            <w:bottom w:val="none" w:sz="0" w:space="0" w:color="auto"/>
                            <w:right w:val="none" w:sz="0" w:space="0" w:color="auto"/>
                          </w:divBdr>
                          <w:divsChild>
                            <w:div w:id="1788616577">
                              <w:marLeft w:val="0"/>
                              <w:marRight w:val="0"/>
                              <w:marTop w:val="0"/>
                              <w:marBottom w:val="0"/>
                              <w:divBdr>
                                <w:top w:val="none" w:sz="0" w:space="0" w:color="auto"/>
                                <w:left w:val="none" w:sz="0" w:space="0" w:color="auto"/>
                                <w:bottom w:val="none" w:sz="0" w:space="0" w:color="auto"/>
                                <w:right w:val="none" w:sz="0" w:space="0" w:color="auto"/>
                              </w:divBdr>
                              <w:divsChild>
                                <w:div w:id="699934992">
                                  <w:marLeft w:val="0"/>
                                  <w:marRight w:val="0"/>
                                  <w:marTop w:val="0"/>
                                  <w:marBottom w:val="0"/>
                                  <w:divBdr>
                                    <w:top w:val="none" w:sz="0" w:space="0" w:color="auto"/>
                                    <w:left w:val="none" w:sz="0" w:space="0" w:color="auto"/>
                                    <w:bottom w:val="none" w:sz="0" w:space="0" w:color="auto"/>
                                    <w:right w:val="none" w:sz="0" w:space="0" w:color="auto"/>
                                  </w:divBdr>
                                </w:div>
                                <w:div w:id="787745475">
                                  <w:marLeft w:val="0"/>
                                  <w:marRight w:val="0"/>
                                  <w:marTop w:val="0"/>
                                  <w:marBottom w:val="0"/>
                                  <w:divBdr>
                                    <w:top w:val="none" w:sz="0" w:space="0" w:color="auto"/>
                                    <w:left w:val="none" w:sz="0" w:space="0" w:color="auto"/>
                                    <w:bottom w:val="none" w:sz="0" w:space="0" w:color="auto"/>
                                    <w:right w:val="none" w:sz="0" w:space="0" w:color="auto"/>
                                  </w:divBdr>
                                  <w:divsChild>
                                    <w:div w:id="5671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332581">
      <w:bodyDiv w:val="1"/>
      <w:marLeft w:val="0"/>
      <w:marRight w:val="0"/>
      <w:marTop w:val="0"/>
      <w:marBottom w:val="0"/>
      <w:divBdr>
        <w:top w:val="none" w:sz="0" w:space="0" w:color="auto"/>
        <w:left w:val="none" w:sz="0" w:space="0" w:color="auto"/>
        <w:bottom w:val="none" w:sz="0" w:space="0" w:color="auto"/>
        <w:right w:val="none" w:sz="0" w:space="0" w:color="auto"/>
      </w:divBdr>
      <w:divsChild>
        <w:div w:id="1492217498">
          <w:marLeft w:val="0"/>
          <w:marRight w:val="0"/>
          <w:marTop w:val="0"/>
          <w:marBottom w:val="0"/>
          <w:divBdr>
            <w:top w:val="none" w:sz="0" w:space="0" w:color="auto"/>
            <w:left w:val="none" w:sz="0" w:space="0" w:color="auto"/>
            <w:bottom w:val="none" w:sz="0" w:space="0" w:color="auto"/>
            <w:right w:val="none" w:sz="0" w:space="0" w:color="auto"/>
          </w:divBdr>
          <w:divsChild>
            <w:div w:id="1387071244">
              <w:marLeft w:val="0"/>
              <w:marRight w:val="0"/>
              <w:marTop w:val="0"/>
              <w:marBottom w:val="0"/>
              <w:divBdr>
                <w:top w:val="none" w:sz="0" w:space="0" w:color="auto"/>
                <w:left w:val="none" w:sz="0" w:space="0" w:color="auto"/>
                <w:bottom w:val="none" w:sz="0" w:space="0" w:color="auto"/>
                <w:right w:val="none" w:sz="0" w:space="0" w:color="auto"/>
              </w:divBdr>
              <w:divsChild>
                <w:div w:id="847713984">
                  <w:marLeft w:val="0"/>
                  <w:marRight w:val="0"/>
                  <w:marTop w:val="0"/>
                  <w:marBottom w:val="0"/>
                  <w:divBdr>
                    <w:top w:val="none" w:sz="0" w:space="0" w:color="auto"/>
                    <w:left w:val="none" w:sz="0" w:space="0" w:color="auto"/>
                    <w:bottom w:val="none" w:sz="0" w:space="0" w:color="auto"/>
                    <w:right w:val="none" w:sz="0" w:space="0" w:color="auto"/>
                  </w:divBdr>
                  <w:divsChild>
                    <w:div w:id="669872451">
                      <w:marLeft w:val="0"/>
                      <w:marRight w:val="0"/>
                      <w:marTop w:val="0"/>
                      <w:marBottom w:val="0"/>
                      <w:divBdr>
                        <w:top w:val="none" w:sz="0" w:space="0" w:color="auto"/>
                        <w:left w:val="none" w:sz="0" w:space="0" w:color="auto"/>
                        <w:bottom w:val="none" w:sz="0" w:space="0" w:color="auto"/>
                        <w:right w:val="none" w:sz="0" w:space="0" w:color="auto"/>
                      </w:divBdr>
                      <w:divsChild>
                        <w:div w:id="387922916">
                          <w:marLeft w:val="0"/>
                          <w:marRight w:val="0"/>
                          <w:marTop w:val="0"/>
                          <w:marBottom w:val="0"/>
                          <w:divBdr>
                            <w:top w:val="none" w:sz="0" w:space="0" w:color="auto"/>
                            <w:left w:val="none" w:sz="0" w:space="0" w:color="auto"/>
                            <w:bottom w:val="none" w:sz="0" w:space="0" w:color="auto"/>
                            <w:right w:val="none" w:sz="0" w:space="0" w:color="auto"/>
                          </w:divBdr>
                          <w:divsChild>
                            <w:div w:id="1822690596">
                              <w:marLeft w:val="0"/>
                              <w:marRight w:val="0"/>
                              <w:marTop w:val="0"/>
                              <w:marBottom w:val="0"/>
                              <w:divBdr>
                                <w:top w:val="none" w:sz="0" w:space="0" w:color="auto"/>
                                <w:left w:val="none" w:sz="0" w:space="0" w:color="auto"/>
                                <w:bottom w:val="none" w:sz="0" w:space="0" w:color="auto"/>
                                <w:right w:val="none" w:sz="0" w:space="0" w:color="auto"/>
                              </w:divBdr>
                              <w:divsChild>
                                <w:div w:id="20004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730010">
      <w:bodyDiv w:val="1"/>
      <w:marLeft w:val="0"/>
      <w:marRight w:val="0"/>
      <w:marTop w:val="0"/>
      <w:marBottom w:val="0"/>
      <w:divBdr>
        <w:top w:val="none" w:sz="0" w:space="0" w:color="auto"/>
        <w:left w:val="none" w:sz="0" w:space="0" w:color="auto"/>
        <w:bottom w:val="none" w:sz="0" w:space="0" w:color="auto"/>
        <w:right w:val="none" w:sz="0" w:space="0" w:color="auto"/>
      </w:divBdr>
      <w:divsChild>
        <w:div w:id="1899127847">
          <w:marLeft w:val="0"/>
          <w:marRight w:val="0"/>
          <w:marTop w:val="0"/>
          <w:marBottom w:val="0"/>
          <w:divBdr>
            <w:top w:val="none" w:sz="0" w:space="0" w:color="auto"/>
            <w:left w:val="none" w:sz="0" w:space="0" w:color="auto"/>
            <w:bottom w:val="none" w:sz="0" w:space="0" w:color="auto"/>
            <w:right w:val="none" w:sz="0" w:space="0" w:color="auto"/>
          </w:divBdr>
          <w:divsChild>
            <w:div w:id="179273109">
              <w:marLeft w:val="0"/>
              <w:marRight w:val="0"/>
              <w:marTop w:val="0"/>
              <w:marBottom w:val="0"/>
              <w:divBdr>
                <w:top w:val="none" w:sz="0" w:space="0" w:color="auto"/>
                <w:left w:val="none" w:sz="0" w:space="0" w:color="auto"/>
                <w:bottom w:val="none" w:sz="0" w:space="0" w:color="auto"/>
                <w:right w:val="none" w:sz="0" w:space="0" w:color="auto"/>
              </w:divBdr>
              <w:divsChild>
                <w:div w:id="1683241024">
                  <w:marLeft w:val="0"/>
                  <w:marRight w:val="0"/>
                  <w:marTop w:val="0"/>
                  <w:marBottom w:val="0"/>
                  <w:divBdr>
                    <w:top w:val="none" w:sz="0" w:space="0" w:color="auto"/>
                    <w:left w:val="none" w:sz="0" w:space="0" w:color="auto"/>
                    <w:bottom w:val="none" w:sz="0" w:space="0" w:color="auto"/>
                    <w:right w:val="none" w:sz="0" w:space="0" w:color="auto"/>
                  </w:divBdr>
                  <w:divsChild>
                    <w:div w:id="584457754">
                      <w:marLeft w:val="0"/>
                      <w:marRight w:val="0"/>
                      <w:marTop w:val="0"/>
                      <w:marBottom w:val="0"/>
                      <w:divBdr>
                        <w:top w:val="none" w:sz="0" w:space="0" w:color="auto"/>
                        <w:left w:val="none" w:sz="0" w:space="0" w:color="auto"/>
                        <w:bottom w:val="none" w:sz="0" w:space="0" w:color="auto"/>
                        <w:right w:val="none" w:sz="0" w:space="0" w:color="auto"/>
                      </w:divBdr>
                      <w:divsChild>
                        <w:div w:id="85271462">
                          <w:marLeft w:val="0"/>
                          <w:marRight w:val="0"/>
                          <w:marTop w:val="0"/>
                          <w:marBottom w:val="0"/>
                          <w:divBdr>
                            <w:top w:val="none" w:sz="0" w:space="0" w:color="auto"/>
                            <w:left w:val="none" w:sz="0" w:space="0" w:color="auto"/>
                            <w:bottom w:val="none" w:sz="0" w:space="0" w:color="auto"/>
                            <w:right w:val="none" w:sz="0" w:space="0" w:color="auto"/>
                          </w:divBdr>
                          <w:divsChild>
                            <w:div w:id="1372997917">
                              <w:marLeft w:val="0"/>
                              <w:marRight w:val="0"/>
                              <w:marTop w:val="0"/>
                              <w:marBottom w:val="0"/>
                              <w:divBdr>
                                <w:top w:val="none" w:sz="0" w:space="0" w:color="auto"/>
                                <w:left w:val="none" w:sz="0" w:space="0" w:color="auto"/>
                                <w:bottom w:val="none" w:sz="0" w:space="0" w:color="auto"/>
                                <w:right w:val="none" w:sz="0" w:space="0" w:color="auto"/>
                              </w:divBdr>
                              <w:divsChild>
                                <w:div w:id="9946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083449">
      <w:bodyDiv w:val="1"/>
      <w:marLeft w:val="0"/>
      <w:marRight w:val="0"/>
      <w:marTop w:val="0"/>
      <w:marBottom w:val="0"/>
      <w:divBdr>
        <w:top w:val="none" w:sz="0" w:space="0" w:color="auto"/>
        <w:left w:val="none" w:sz="0" w:space="0" w:color="auto"/>
        <w:bottom w:val="none" w:sz="0" w:space="0" w:color="auto"/>
        <w:right w:val="none" w:sz="0" w:space="0" w:color="auto"/>
      </w:divBdr>
      <w:divsChild>
        <w:div w:id="628513126">
          <w:marLeft w:val="0"/>
          <w:marRight w:val="0"/>
          <w:marTop w:val="0"/>
          <w:marBottom w:val="0"/>
          <w:divBdr>
            <w:top w:val="none" w:sz="0" w:space="0" w:color="auto"/>
            <w:left w:val="none" w:sz="0" w:space="0" w:color="auto"/>
            <w:bottom w:val="none" w:sz="0" w:space="0" w:color="auto"/>
            <w:right w:val="none" w:sz="0" w:space="0" w:color="auto"/>
          </w:divBdr>
          <w:divsChild>
            <w:div w:id="1212032921">
              <w:marLeft w:val="0"/>
              <w:marRight w:val="0"/>
              <w:marTop w:val="0"/>
              <w:marBottom w:val="0"/>
              <w:divBdr>
                <w:top w:val="none" w:sz="0" w:space="0" w:color="auto"/>
                <w:left w:val="none" w:sz="0" w:space="0" w:color="auto"/>
                <w:bottom w:val="none" w:sz="0" w:space="0" w:color="auto"/>
                <w:right w:val="none" w:sz="0" w:space="0" w:color="auto"/>
              </w:divBdr>
              <w:divsChild>
                <w:div w:id="520634271">
                  <w:marLeft w:val="0"/>
                  <w:marRight w:val="0"/>
                  <w:marTop w:val="0"/>
                  <w:marBottom w:val="0"/>
                  <w:divBdr>
                    <w:top w:val="none" w:sz="0" w:space="0" w:color="auto"/>
                    <w:left w:val="none" w:sz="0" w:space="0" w:color="auto"/>
                    <w:bottom w:val="none" w:sz="0" w:space="0" w:color="auto"/>
                    <w:right w:val="none" w:sz="0" w:space="0" w:color="auto"/>
                  </w:divBdr>
                  <w:divsChild>
                    <w:div w:id="947808224">
                      <w:marLeft w:val="0"/>
                      <w:marRight w:val="0"/>
                      <w:marTop w:val="0"/>
                      <w:marBottom w:val="0"/>
                      <w:divBdr>
                        <w:top w:val="none" w:sz="0" w:space="0" w:color="auto"/>
                        <w:left w:val="none" w:sz="0" w:space="0" w:color="auto"/>
                        <w:bottom w:val="none" w:sz="0" w:space="0" w:color="auto"/>
                        <w:right w:val="none" w:sz="0" w:space="0" w:color="auto"/>
                      </w:divBdr>
                      <w:divsChild>
                        <w:div w:id="2031295475">
                          <w:marLeft w:val="0"/>
                          <w:marRight w:val="0"/>
                          <w:marTop w:val="0"/>
                          <w:marBottom w:val="0"/>
                          <w:divBdr>
                            <w:top w:val="none" w:sz="0" w:space="0" w:color="auto"/>
                            <w:left w:val="none" w:sz="0" w:space="0" w:color="auto"/>
                            <w:bottom w:val="none" w:sz="0" w:space="0" w:color="auto"/>
                            <w:right w:val="none" w:sz="0" w:space="0" w:color="auto"/>
                          </w:divBdr>
                          <w:divsChild>
                            <w:div w:id="1323968825">
                              <w:marLeft w:val="0"/>
                              <w:marRight w:val="0"/>
                              <w:marTop w:val="0"/>
                              <w:marBottom w:val="0"/>
                              <w:divBdr>
                                <w:top w:val="none" w:sz="0" w:space="0" w:color="auto"/>
                                <w:left w:val="none" w:sz="0" w:space="0" w:color="auto"/>
                                <w:bottom w:val="none" w:sz="0" w:space="0" w:color="auto"/>
                                <w:right w:val="none" w:sz="0" w:space="0" w:color="auto"/>
                              </w:divBdr>
                              <w:divsChild>
                                <w:div w:id="1330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698694">
      <w:bodyDiv w:val="1"/>
      <w:marLeft w:val="0"/>
      <w:marRight w:val="0"/>
      <w:marTop w:val="0"/>
      <w:marBottom w:val="0"/>
      <w:divBdr>
        <w:top w:val="none" w:sz="0" w:space="0" w:color="auto"/>
        <w:left w:val="none" w:sz="0" w:space="0" w:color="auto"/>
        <w:bottom w:val="none" w:sz="0" w:space="0" w:color="auto"/>
        <w:right w:val="none" w:sz="0" w:space="0" w:color="auto"/>
      </w:divBdr>
      <w:divsChild>
        <w:div w:id="2083870311">
          <w:marLeft w:val="0"/>
          <w:marRight w:val="0"/>
          <w:marTop w:val="0"/>
          <w:marBottom w:val="0"/>
          <w:divBdr>
            <w:top w:val="none" w:sz="0" w:space="0" w:color="auto"/>
            <w:left w:val="none" w:sz="0" w:space="0" w:color="auto"/>
            <w:bottom w:val="none" w:sz="0" w:space="0" w:color="auto"/>
            <w:right w:val="none" w:sz="0" w:space="0" w:color="auto"/>
          </w:divBdr>
          <w:divsChild>
            <w:div w:id="1189677984">
              <w:marLeft w:val="0"/>
              <w:marRight w:val="0"/>
              <w:marTop w:val="0"/>
              <w:marBottom w:val="0"/>
              <w:divBdr>
                <w:top w:val="none" w:sz="0" w:space="0" w:color="auto"/>
                <w:left w:val="none" w:sz="0" w:space="0" w:color="auto"/>
                <w:bottom w:val="none" w:sz="0" w:space="0" w:color="auto"/>
                <w:right w:val="none" w:sz="0" w:space="0" w:color="auto"/>
              </w:divBdr>
              <w:divsChild>
                <w:div w:id="143593752">
                  <w:marLeft w:val="0"/>
                  <w:marRight w:val="0"/>
                  <w:marTop w:val="0"/>
                  <w:marBottom w:val="0"/>
                  <w:divBdr>
                    <w:top w:val="none" w:sz="0" w:space="0" w:color="auto"/>
                    <w:left w:val="none" w:sz="0" w:space="0" w:color="auto"/>
                    <w:bottom w:val="none" w:sz="0" w:space="0" w:color="auto"/>
                    <w:right w:val="none" w:sz="0" w:space="0" w:color="auto"/>
                  </w:divBdr>
                  <w:divsChild>
                    <w:div w:id="1013266413">
                      <w:marLeft w:val="0"/>
                      <w:marRight w:val="0"/>
                      <w:marTop w:val="0"/>
                      <w:marBottom w:val="0"/>
                      <w:divBdr>
                        <w:top w:val="none" w:sz="0" w:space="0" w:color="auto"/>
                        <w:left w:val="none" w:sz="0" w:space="0" w:color="auto"/>
                        <w:bottom w:val="none" w:sz="0" w:space="0" w:color="auto"/>
                        <w:right w:val="none" w:sz="0" w:space="0" w:color="auto"/>
                      </w:divBdr>
                      <w:divsChild>
                        <w:div w:id="1094209680">
                          <w:marLeft w:val="0"/>
                          <w:marRight w:val="0"/>
                          <w:marTop w:val="0"/>
                          <w:marBottom w:val="0"/>
                          <w:divBdr>
                            <w:top w:val="none" w:sz="0" w:space="0" w:color="auto"/>
                            <w:left w:val="none" w:sz="0" w:space="0" w:color="auto"/>
                            <w:bottom w:val="none" w:sz="0" w:space="0" w:color="auto"/>
                            <w:right w:val="none" w:sz="0" w:space="0" w:color="auto"/>
                          </w:divBdr>
                          <w:divsChild>
                            <w:div w:id="1470125737">
                              <w:marLeft w:val="0"/>
                              <w:marRight w:val="0"/>
                              <w:marTop w:val="0"/>
                              <w:marBottom w:val="0"/>
                              <w:divBdr>
                                <w:top w:val="none" w:sz="0" w:space="0" w:color="auto"/>
                                <w:left w:val="none" w:sz="0" w:space="0" w:color="auto"/>
                                <w:bottom w:val="none" w:sz="0" w:space="0" w:color="auto"/>
                                <w:right w:val="none" w:sz="0" w:space="0" w:color="auto"/>
                              </w:divBdr>
                              <w:divsChild>
                                <w:div w:id="1532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6024">
      <w:bodyDiv w:val="1"/>
      <w:marLeft w:val="0"/>
      <w:marRight w:val="0"/>
      <w:marTop w:val="0"/>
      <w:marBottom w:val="0"/>
      <w:divBdr>
        <w:top w:val="none" w:sz="0" w:space="0" w:color="auto"/>
        <w:left w:val="none" w:sz="0" w:space="0" w:color="auto"/>
        <w:bottom w:val="none" w:sz="0" w:space="0" w:color="auto"/>
        <w:right w:val="none" w:sz="0" w:space="0" w:color="auto"/>
      </w:divBdr>
    </w:div>
    <w:div w:id="1467893816">
      <w:bodyDiv w:val="1"/>
      <w:marLeft w:val="0"/>
      <w:marRight w:val="0"/>
      <w:marTop w:val="0"/>
      <w:marBottom w:val="0"/>
      <w:divBdr>
        <w:top w:val="none" w:sz="0" w:space="0" w:color="auto"/>
        <w:left w:val="none" w:sz="0" w:space="0" w:color="auto"/>
        <w:bottom w:val="none" w:sz="0" w:space="0" w:color="auto"/>
        <w:right w:val="none" w:sz="0" w:space="0" w:color="auto"/>
      </w:divBdr>
      <w:divsChild>
        <w:div w:id="1856074248">
          <w:marLeft w:val="0"/>
          <w:marRight w:val="0"/>
          <w:marTop w:val="0"/>
          <w:marBottom w:val="0"/>
          <w:divBdr>
            <w:top w:val="none" w:sz="0" w:space="0" w:color="auto"/>
            <w:left w:val="none" w:sz="0" w:space="0" w:color="auto"/>
            <w:bottom w:val="none" w:sz="0" w:space="0" w:color="auto"/>
            <w:right w:val="none" w:sz="0" w:space="0" w:color="auto"/>
          </w:divBdr>
          <w:divsChild>
            <w:div w:id="11496265">
              <w:marLeft w:val="0"/>
              <w:marRight w:val="0"/>
              <w:marTop w:val="0"/>
              <w:marBottom w:val="0"/>
              <w:divBdr>
                <w:top w:val="none" w:sz="0" w:space="0" w:color="auto"/>
                <w:left w:val="none" w:sz="0" w:space="0" w:color="auto"/>
                <w:bottom w:val="none" w:sz="0" w:space="0" w:color="auto"/>
                <w:right w:val="none" w:sz="0" w:space="0" w:color="auto"/>
              </w:divBdr>
              <w:divsChild>
                <w:div w:id="1650668187">
                  <w:marLeft w:val="0"/>
                  <w:marRight w:val="0"/>
                  <w:marTop w:val="0"/>
                  <w:marBottom w:val="0"/>
                  <w:divBdr>
                    <w:top w:val="none" w:sz="0" w:space="0" w:color="auto"/>
                    <w:left w:val="none" w:sz="0" w:space="0" w:color="auto"/>
                    <w:bottom w:val="none" w:sz="0" w:space="0" w:color="auto"/>
                    <w:right w:val="none" w:sz="0" w:space="0" w:color="auto"/>
                  </w:divBdr>
                  <w:divsChild>
                    <w:div w:id="535046326">
                      <w:marLeft w:val="0"/>
                      <w:marRight w:val="0"/>
                      <w:marTop w:val="0"/>
                      <w:marBottom w:val="0"/>
                      <w:divBdr>
                        <w:top w:val="none" w:sz="0" w:space="0" w:color="auto"/>
                        <w:left w:val="none" w:sz="0" w:space="0" w:color="auto"/>
                        <w:bottom w:val="none" w:sz="0" w:space="0" w:color="auto"/>
                        <w:right w:val="none" w:sz="0" w:space="0" w:color="auto"/>
                      </w:divBdr>
                      <w:divsChild>
                        <w:div w:id="37098004">
                          <w:marLeft w:val="0"/>
                          <w:marRight w:val="0"/>
                          <w:marTop w:val="0"/>
                          <w:marBottom w:val="0"/>
                          <w:divBdr>
                            <w:top w:val="none" w:sz="0" w:space="0" w:color="auto"/>
                            <w:left w:val="none" w:sz="0" w:space="0" w:color="auto"/>
                            <w:bottom w:val="none" w:sz="0" w:space="0" w:color="auto"/>
                            <w:right w:val="none" w:sz="0" w:space="0" w:color="auto"/>
                          </w:divBdr>
                          <w:divsChild>
                            <w:div w:id="2069569271">
                              <w:marLeft w:val="0"/>
                              <w:marRight w:val="0"/>
                              <w:marTop w:val="0"/>
                              <w:marBottom w:val="0"/>
                              <w:divBdr>
                                <w:top w:val="none" w:sz="0" w:space="0" w:color="auto"/>
                                <w:left w:val="none" w:sz="0" w:space="0" w:color="auto"/>
                                <w:bottom w:val="none" w:sz="0" w:space="0" w:color="auto"/>
                                <w:right w:val="none" w:sz="0" w:space="0" w:color="auto"/>
                              </w:divBdr>
                              <w:divsChild>
                                <w:div w:id="1000934054">
                                  <w:marLeft w:val="0"/>
                                  <w:marRight w:val="0"/>
                                  <w:marTop w:val="0"/>
                                  <w:marBottom w:val="0"/>
                                  <w:divBdr>
                                    <w:top w:val="none" w:sz="0" w:space="0" w:color="auto"/>
                                    <w:left w:val="none" w:sz="0" w:space="0" w:color="auto"/>
                                    <w:bottom w:val="none" w:sz="0" w:space="0" w:color="auto"/>
                                    <w:right w:val="none" w:sz="0" w:space="0" w:color="auto"/>
                                  </w:divBdr>
                                  <w:divsChild>
                                    <w:div w:id="13402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350481">
      <w:bodyDiv w:val="1"/>
      <w:marLeft w:val="0"/>
      <w:marRight w:val="0"/>
      <w:marTop w:val="0"/>
      <w:marBottom w:val="0"/>
      <w:divBdr>
        <w:top w:val="none" w:sz="0" w:space="0" w:color="auto"/>
        <w:left w:val="none" w:sz="0" w:space="0" w:color="auto"/>
        <w:bottom w:val="none" w:sz="0" w:space="0" w:color="auto"/>
        <w:right w:val="none" w:sz="0" w:space="0" w:color="auto"/>
      </w:divBdr>
      <w:divsChild>
        <w:div w:id="392772284">
          <w:marLeft w:val="0"/>
          <w:marRight w:val="0"/>
          <w:marTop w:val="0"/>
          <w:marBottom w:val="0"/>
          <w:divBdr>
            <w:top w:val="none" w:sz="0" w:space="0" w:color="auto"/>
            <w:left w:val="none" w:sz="0" w:space="0" w:color="auto"/>
            <w:bottom w:val="none" w:sz="0" w:space="0" w:color="auto"/>
            <w:right w:val="none" w:sz="0" w:space="0" w:color="auto"/>
          </w:divBdr>
          <w:divsChild>
            <w:div w:id="1228342259">
              <w:marLeft w:val="0"/>
              <w:marRight w:val="0"/>
              <w:marTop w:val="0"/>
              <w:marBottom w:val="0"/>
              <w:divBdr>
                <w:top w:val="none" w:sz="0" w:space="0" w:color="auto"/>
                <w:left w:val="none" w:sz="0" w:space="0" w:color="auto"/>
                <w:bottom w:val="none" w:sz="0" w:space="0" w:color="auto"/>
                <w:right w:val="none" w:sz="0" w:space="0" w:color="auto"/>
              </w:divBdr>
              <w:divsChild>
                <w:div w:id="1219321414">
                  <w:marLeft w:val="0"/>
                  <w:marRight w:val="0"/>
                  <w:marTop w:val="0"/>
                  <w:marBottom w:val="0"/>
                  <w:divBdr>
                    <w:top w:val="none" w:sz="0" w:space="0" w:color="auto"/>
                    <w:left w:val="none" w:sz="0" w:space="0" w:color="auto"/>
                    <w:bottom w:val="none" w:sz="0" w:space="0" w:color="auto"/>
                    <w:right w:val="none" w:sz="0" w:space="0" w:color="auto"/>
                  </w:divBdr>
                  <w:divsChild>
                    <w:div w:id="1884711558">
                      <w:marLeft w:val="0"/>
                      <w:marRight w:val="0"/>
                      <w:marTop w:val="0"/>
                      <w:marBottom w:val="0"/>
                      <w:divBdr>
                        <w:top w:val="none" w:sz="0" w:space="0" w:color="auto"/>
                        <w:left w:val="none" w:sz="0" w:space="0" w:color="auto"/>
                        <w:bottom w:val="none" w:sz="0" w:space="0" w:color="auto"/>
                        <w:right w:val="none" w:sz="0" w:space="0" w:color="auto"/>
                      </w:divBdr>
                      <w:divsChild>
                        <w:div w:id="88358035">
                          <w:marLeft w:val="0"/>
                          <w:marRight w:val="0"/>
                          <w:marTop w:val="0"/>
                          <w:marBottom w:val="0"/>
                          <w:divBdr>
                            <w:top w:val="none" w:sz="0" w:space="0" w:color="auto"/>
                            <w:left w:val="none" w:sz="0" w:space="0" w:color="auto"/>
                            <w:bottom w:val="none" w:sz="0" w:space="0" w:color="auto"/>
                            <w:right w:val="none" w:sz="0" w:space="0" w:color="auto"/>
                          </w:divBdr>
                          <w:divsChild>
                            <w:div w:id="909197170">
                              <w:marLeft w:val="0"/>
                              <w:marRight w:val="0"/>
                              <w:marTop w:val="0"/>
                              <w:marBottom w:val="0"/>
                              <w:divBdr>
                                <w:top w:val="none" w:sz="0" w:space="0" w:color="auto"/>
                                <w:left w:val="none" w:sz="0" w:space="0" w:color="auto"/>
                                <w:bottom w:val="none" w:sz="0" w:space="0" w:color="auto"/>
                                <w:right w:val="none" w:sz="0" w:space="0" w:color="auto"/>
                              </w:divBdr>
                              <w:divsChild>
                                <w:div w:id="11255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774759">
      <w:bodyDiv w:val="1"/>
      <w:marLeft w:val="0"/>
      <w:marRight w:val="0"/>
      <w:marTop w:val="0"/>
      <w:marBottom w:val="0"/>
      <w:divBdr>
        <w:top w:val="none" w:sz="0" w:space="0" w:color="auto"/>
        <w:left w:val="none" w:sz="0" w:space="0" w:color="auto"/>
        <w:bottom w:val="none" w:sz="0" w:space="0" w:color="auto"/>
        <w:right w:val="none" w:sz="0" w:space="0" w:color="auto"/>
      </w:divBdr>
      <w:divsChild>
        <w:div w:id="1913848247">
          <w:marLeft w:val="0"/>
          <w:marRight w:val="0"/>
          <w:marTop w:val="0"/>
          <w:marBottom w:val="0"/>
          <w:divBdr>
            <w:top w:val="none" w:sz="0" w:space="0" w:color="auto"/>
            <w:left w:val="none" w:sz="0" w:space="0" w:color="auto"/>
            <w:bottom w:val="none" w:sz="0" w:space="0" w:color="auto"/>
            <w:right w:val="none" w:sz="0" w:space="0" w:color="auto"/>
          </w:divBdr>
          <w:divsChild>
            <w:div w:id="601030665">
              <w:marLeft w:val="0"/>
              <w:marRight w:val="0"/>
              <w:marTop w:val="0"/>
              <w:marBottom w:val="0"/>
              <w:divBdr>
                <w:top w:val="none" w:sz="0" w:space="0" w:color="auto"/>
                <w:left w:val="none" w:sz="0" w:space="0" w:color="auto"/>
                <w:bottom w:val="none" w:sz="0" w:space="0" w:color="auto"/>
                <w:right w:val="none" w:sz="0" w:space="0" w:color="auto"/>
              </w:divBdr>
              <w:divsChild>
                <w:div w:id="646789128">
                  <w:marLeft w:val="0"/>
                  <w:marRight w:val="0"/>
                  <w:marTop w:val="0"/>
                  <w:marBottom w:val="0"/>
                  <w:divBdr>
                    <w:top w:val="none" w:sz="0" w:space="0" w:color="auto"/>
                    <w:left w:val="none" w:sz="0" w:space="0" w:color="auto"/>
                    <w:bottom w:val="none" w:sz="0" w:space="0" w:color="auto"/>
                    <w:right w:val="none" w:sz="0" w:space="0" w:color="auto"/>
                  </w:divBdr>
                  <w:divsChild>
                    <w:div w:id="1473401482">
                      <w:marLeft w:val="0"/>
                      <w:marRight w:val="0"/>
                      <w:marTop w:val="0"/>
                      <w:marBottom w:val="0"/>
                      <w:divBdr>
                        <w:top w:val="none" w:sz="0" w:space="0" w:color="auto"/>
                        <w:left w:val="none" w:sz="0" w:space="0" w:color="auto"/>
                        <w:bottom w:val="none" w:sz="0" w:space="0" w:color="auto"/>
                        <w:right w:val="none" w:sz="0" w:space="0" w:color="auto"/>
                      </w:divBdr>
                      <w:divsChild>
                        <w:div w:id="1280137414">
                          <w:marLeft w:val="0"/>
                          <w:marRight w:val="0"/>
                          <w:marTop w:val="0"/>
                          <w:marBottom w:val="0"/>
                          <w:divBdr>
                            <w:top w:val="none" w:sz="0" w:space="0" w:color="auto"/>
                            <w:left w:val="none" w:sz="0" w:space="0" w:color="auto"/>
                            <w:bottom w:val="none" w:sz="0" w:space="0" w:color="auto"/>
                            <w:right w:val="none" w:sz="0" w:space="0" w:color="auto"/>
                          </w:divBdr>
                          <w:divsChild>
                            <w:div w:id="163860067">
                              <w:marLeft w:val="0"/>
                              <w:marRight w:val="0"/>
                              <w:marTop w:val="0"/>
                              <w:marBottom w:val="0"/>
                              <w:divBdr>
                                <w:top w:val="none" w:sz="0" w:space="0" w:color="auto"/>
                                <w:left w:val="none" w:sz="0" w:space="0" w:color="auto"/>
                                <w:bottom w:val="none" w:sz="0" w:space="0" w:color="auto"/>
                                <w:right w:val="none" w:sz="0" w:space="0" w:color="auto"/>
                              </w:divBdr>
                              <w:divsChild>
                                <w:div w:id="364062533">
                                  <w:marLeft w:val="0"/>
                                  <w:marRight w:val="0"/>
                                  <w:marTop w:val="0"/>
                                  <w:marBottom w:val="0"/>
                                  <w:divBdr>
                                    <w:top w:val="none" w:sz="0" w:space="0" w:color="auto"/>
                                    <w:left w:val="none" w:sz="0" w:space="0" w:color="auto"/>
                                    <w:bottom w:val="none" w:sz="0" w:space="0" w:color="auto"/>
                                    <w:right w:val="none" w:sz="0" w:space="0" w:color="auto"/>
                                  </w:divBdr>
                                  <w:divsChild>
                                    <w:div w:id="16196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021578">
      <w:bodyDiv w:val="1"/>
      <w:marLeft w:val="0"/>
      <w:marRight w:val="0"/>
      <w:marTop w:val="0"/>
      <w:marBottom w:val="0"/>
      <w:divBdr>
        <w:top w:val="none" w:sz="0" w:space="0" w:color="auto"/>
        <w:left w:val="none" w:sz="0" w:space="0" w:color="auto"/>
        <w:bottom w:val="none" w:sz="0" w:space="0" w:color="auto"/>
        <w:right w:val="none" w:sz="0" w:space="0" w:color="auto"/>
      </w:divBdr>
    </w:div>
    <w:div w:id="1693531812">
      <w:bodyDiv w:val="1"/>
      <w:marLeft w:val="0"/>
      <w:marRight w:val="0"/>
      <w:marTop w:val="0"/>
      <w:marBottom w:val="0"/>
      <w:divBdr>
        <w:top w:val="none" w:sz="0" w:space="0" w:color="auto"/>
        <w:left w:val="none" w:sz="0" w:space="0" w:color="auto"/>
        <w:bottom w:val="none" w:sz="0" w:space="0" w:color="auto"/>
        <w:right w:val="none" w:sz="0" w:space="0" w:color="auto"/>
      </w:divBdr>
      <w:divsChild>
        <w:div w:id="1758555680">
          <w:marLeft w:val="0"/>
          <w:marRight w:val="0"/>
          <w:marTop w:val="0"/>
          <w:marBottom w:val="0"/>
          <w:divBdr>
            <w:top w:val="none" w:sz="0" w:space="0" w:color="auto"/>
            <w:left w:val="none" w:sz="0" w:space="0" w:color="auto"/>
            <w:bottom w:val="none" w:sz="0" w:space="0" w:color="auto"/>
            <w:right w:val="none" w:sz="0" w:space="0" w:color="auto"/>
          </w:divBdr>
          <w:divsChild>
            <w:div w:id="1063915761">
              <w:marLeft w:val="0"/>
              <w:marRight w:val="0"/>
              <w:marTop w:val="0"/>
              <w:marBottom w:val="0"/>
              <w:divBdr>
                <w:top w:val="none" w:sz="0" w:space="0" w:color="auto"/>
                <w:left w:val="none" w:sz="0" w:space="0" w:color="auto"/>
                <w:bottom w:val="none" w:sz="0" w:space="0" w:color="auto"/>
                <w:right w:val="none" w:sz="0" w:space="0" w:color="auto"/>
              </w:divBdr>
              <w:divsChild>
                <w:div w:id="1180973008">
                  <w:marLeft w:val="0"/>
                  <w:marRight w:val="0"/>
                  <w:marTop w:val="0"/>
                  <w:marBottom w:val="0"/>
                  <w:divBdr>
                    <w:top w:val="none" w:sz="0" w:space="0" w:color="auto"/>
                    <w:left w:val="none" w:sz="0" w:space="0" w:color="auto"/>
                    <w:bottom w:val="none" w:sz="0" w:space="0" w:color="auto"/>
                    <w:right w:val="none" w:sz="0" w:space="0" w:color="auto"/>
                  </w:divBdr>
                  <w:divsChild>
                    <w:div w:id="440733125">
                      <w:marLeft w:val="0"/>
                      <w:marRight w:val="0"/>
                      <w:marTop w:val="0"/>
                      <w:marBottom w:val="0"/>
                      <w:divBdr>
                        <w:top w:val="none" w:sz="0" w:space="0" w:color="auto"/>
                        <w:left w:val="none" w:sz="0" w:space="0" w:color="auto"/>
                        <w:bottom w:val="none" w:sz="0" w:space="0" w:color="auto"/>
                        <w:right w:val="none" w:sz="0" w:space="0" w:color="auto"/>
                      </w:divBdr>
                      <w:divsChild>
                        <w:div w:id="1877619576">
                          <w:marLeft w:val="0"/>
                          <w:marRight w:val="0"/>
                          <w:marTop w:val="0"/>
                          <w:marBottom w:val="0"/>
                          <w:divBdr>
                            <w:top w:val="none" w:sz="0" w:space="0" w:color="auto"/>
                            <w:left w:val="none" w:sz="0" w:space="0" w:color="auto"/>
                            <w:bottom w:val="none" w:sz="0" w:space="0" w:color="auto"/>
                            <w:right w:val="none" w:sz="0" w:space="0" w:color="auto"/>
                          </w:divBdr>
                          <w:divsChild>
                            <w:div w:id="413285640">
                              <w:marLeft w:val="0"/>
                              <w:marRight w:val="0"/>
                              <w:marTop w:val="0"/>
                              <w:marBottom w:val="0"/>
                              <w:divBdr>
                                <w:top w:val="none" w:sz="0" w:space="0" w:color="auto"/>
                                <w:left w:val="none" w:sz="0" w:space="0" w:color="auto"/>
                                <w:bottom w:val="none" w:sz="0" w:space="0" w:color="auto"/>
                                <w:right w:val="none" w:sz="0" w:space="0" w:color="auto"/>
                              </w:divBdr>
                              <w:divsChild>
                                <w:div w:id="23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618763">
      <w:bodyDiv w:val="1"/>
      <w:marLeft w:val="0"/>
      <w:marRight w:val="0"/>
      <w:marTop w:val="0"/>
      <w:marBottom w:val="0"/>
      <w:divBdr>
        <w:top w:val="none" w:sz="0" w:space="0" w:color="auto"/>
        <w:left w:val="none" w:sz="0" w:space="0" w:color="auto"/>
        <w:bottom w:val="none" w:sz="0" w:space="0" w:color="auto"/>
        <w:right w:val="none" w:sz="0" w:space="0" w:color="auto"/>
      </w:divBdr>
      <w:divsChild>
        <w:div w:id="129832137">
          <w:marLeft w:val="0"/>
          <w:marRight w:val="0"/>
          <w:marTop w:val="0"/>
          <w:marBottom w:val="0"/>
          <w:divBdr>
            <w:top w:val="none" w:sz="0" w:space="0" w:color="auto"/>
            <w:left w:val="none" w:sz="0" w:space="0" w:color="auto"/>
            <w:bottom w:val="none" w:sz="0" w:space="0" w:color="auto"/>
            <w:right w:val="none" w:sz="0" w:space="0" w:color="auto"/>
          </w:divBdr>
          <w:divsChild>
            <w:div w:id="1615869309">
              <w:marLeft w:val="0"/>
              <w:marRight w:val="0"/>
              <w:marTop w:val="0"/>
              <w:marBottom w:val="0"/>
              <w:divBdr>
                <w:top w:val="none" w:sz="0" w:space="0" w:color="auto"/>
                <w:left w:val="none" w:sz="0" w:space="0" w:color="auto"/>
                <w:bottom w:val="none" w:sz="0" w:space="0" w:color="auto"/>
                <w:right w:val="none" w:sz="0" w:space="0" w:color="auto"/>
              </w:divBdr>
              <w:divsChild>
                <w:div w:id="976226180">
                  <w:marLeft w:val="0"/>
                  <w:marRight w:val="0"/>
                  <w:marTop w:val="0"/>
                  <w:marBottom w:val="0"/>
                  <w:divBdr>
                    <w:top w:val="none" w:sz="0" w:space="0" w:color="auto"/>
                    <w:left w:val="none" w:sz="0" w:space="0" w:color="auto"/>
                    <w:bottom w:val="none" w:sz="0" w:space="0" w:color="auto"/>
                    <w:right w:val="none" w:sz="0" w:space="0" w:color="auto"/>
                  </w:divBdr>
                  <w:divsChild>
                    <w:div w:id="1589927440">
                      <w:marLeft w:val="0"/>
                      <w:marRight w:val="0"/>
                      <w:marTop w:val="0"/>
                      <w:marBottom w:val="0"/>
                      <w:divBdr>
                        <w:top w:val="none" w:sz="0" w:space="0" w:color="auto"/>
                        <w:left w:val="none" w:sz="0" w:space="0" w:color="auto"/>
                        <w:bottom w:val="none" w:sz="0" w:space="0" w:color="auto"/>
                        <w:right w:val="none" w:sz="0" w:space="0" w:color="auto"/>
                      </w:divBdr>
                      <w:divsChild>
                        <w:div w:id="1672558648">
                          <w:marLeft w:val="0"/>
                          <w:marRight w:val="0"/>
                          <w:marTop w:val="0"/>
                          <w:marBottom w:val="0"/>
                          <w:divBdr>
                            <w:top w:val="none" w:sz="0" w:space="0" w:color="auto"/>
                            <w:left w:val="none" w:sz="0" w:space="0" w:color="auto"/>
                            <w:bottom w:val="none" w:sz="0" w:space="0" w:color="auto"/>
                            <w:right w:val="none" w:sz="0" w:space="0" w:color="auto"/>
                          </w:divBdr>
                          <w:divsChild>
                            <w:div w:id="1432581081">
                              <w:marLeft w:val="0"/>
                              <w:marRight w:val="0"/>
                              <w:marTop w:val="0"/>
                              <w:marBottom w:val="0"/>
                              <w:divBdr>
                                <w:top w:val="none" w:sz="0" w:space="0" w:color="auto"/>
                                <w:left w:val="none" w:sz="0" w:space="0" w:color="auto"/>
                                <w:bottom w:val="none" w:sz="0" w:space="0" w:color="auto"/>
                                <w:right w:val="none" w:sz="0" w:space="0" w:color="auto"/>
                              </w:divBdr>
                              <w:divsChild>
                                <w:div w:id="6998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3911">
      <w:bodyDiv w:val="1"/>
      <w:marLeft w:val="0"/>
      <w:marRight w:val="0"/>
      <w:marTop w:val="0"/>
      <w:marBottom w:val="0"/>
      <w:divBdr>
        <w:top w:val="none" w:sz="0" w:space="0" w:color="auto"/>
        <w:left w:val="none" w:sz="0" w:space="0" w:color="auto"/>
        <w:bottom w:val="none" w:sz="0" w:space="0" w:color="auto"/>
        <w:right w:val="none" w:sz="0" w:space="0" w:color="auto"/>
      </w:divBdr>
      <w:divsChild>
        <w:div w:id="1623684544">
          <w:marLeft w:val="0"/>
          <w:marRight w:val="0"/>
          <w:marTop w:val="0"/>
          <w:marBottom w:val="0"/>
          <w:divBdr>
            <w:top w:val="none" w:sz="0" w:space="0" w:color="auto"/>
            <w:left w:val="none" w:sz="0" w:space="0" w:color="auto"/>
            <w:bottom w:val="none" w:sz="0" w:space="0" w:color="auto"/>
            <w:right w:val="none" w:sz="0" w:space="0" w:color="auto"/>
          </w:divBdr>
          <w:divsChild>
            <w:div w:id="914046142">
              <w:marLeft w:val="0"/>
              <w:marRight w:val="0"/>
              <w:marTop w:val="0"/>
              <w:marBottom w:val="0"/>
              <w:divBdr>
                <w:top w:val="none" w:sz="0" w:space="0" w:color="auto"/>
                <w:left w:val="none" w:sz="0" w:space="0" w:color="auto"/>
                <w:bottom w:val="none" w:sz="0" w:space="0" w:color="auto"/>
                <w:right w:val="none" w:sz="0" w:space="0" w:color="auto"/>
              </w:divBdr>
              <w:divsChild>
                <w:div w:id="693456586">
                  <w:marLeft w:val="0"/>
                  <w:marRight w:val="0"/>
                  <w:marTop w:val="0"/>
                  <w:marBottom w:val="0"/>
                  <w:divBdr>
                    <w:top w:val="none" w:sz="0" w:space="0" w:color="auto"/>
                    <w:left w:val="none" w:sz="0" w:space="0" w:color="auto"/>
                    <w:bottom w:val="none" w:sz="0" w:space="0" w:color="auto"/>
                    <w:right w:val="none" w:sz="0" w:space="0" w:color="auto"/>
                  </w:divBdr>
                  <w:divsChild>
                    <w:div w:id="27339603">
                      <w:marLeft w:val="0"/>
                      <w:marRight w:val="0"/>
                      <w:marTop w:val="0"/>
                      <w:marBottom w:val="0"/>
                      <w:divBdr>
                        <w:top w:val="none" w:sz="0" w:space="0" w:color="auto"/>
                        <w:left w:val="none" w:sz="0" w:space="0" w:color="auto"/>
                        <w:bottom w:val="none" w:sz="0" w:space="0" w:color="auto"/>
                        <w:right w:val="none" w:sz="0" w:space="0" w:color="auto"/>
                      </w:divBdr>
                      <w:divsChild>
                        <w:div w:id="1085616815">
                          <w:marLeft w:val="0"/>
                          <w:marRight w:val="0"/>
                          <w:marTop w:val="0"/>
                          <w:marBottom w:val="0"/>
                          <w:divBdr>
                            <w:top w:val="none" w:sz="0" w:space="0" w:color="auto"/>
                            <w:left w:val="none" w:sz="0" w:space="0" w:color="auto"/>
                            <w:bottom w:val="none" w:sz="0" w:space="0" w:color="auto"/>
                            <w:right w:val="none" w:sz="0" w:space="0" w:color="auto"/>
                          </w:divBdr>
                          <w:divsChild>
                            <w:div w:id="73934439">
                              <w:marLeft w:val="0"/>
                              <w:marRight w:val="0"/>
                              <w:marTop w:val="0"/>
                              <w:marBottom w:val="0"/>
                              <w:divBdr>
                                <w:top w:val="none" w:sz="0" w:space="0" w:color="auto"/>
                                <w:left w:val="none" w:sz="0" w:space="0" w:color="auto"/>
                                <w:bottom w:val="none" w:sz="0" w:space="0" w:color="auto"/>
                                <w:right w:val="none" w:sz="0" w:space="0" w:color="auto"/>
                              </w:divBdr>
                              <w:divsChild>
                                <w:div w:id="10613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573154">
      <w:bodyDiv w:val="1"/>
      <w:marLeft w:val="0"/>
      <w:marRight w:val="0"/>
      <w:marTop w:val="0"/>
      <w:marBottom w:val="0"/>
      <w:divBdr>
        <w:top w:val="none" w:sz="0" w:space="0" w:color="auto"/>
        <w:left w:val="none" w:sz="0" w:space="0" w:color="auto"/>
        <w:bottom w:val="none" w:sz="0" w:space="0" w:color="auto"/>
        <w:right w:val="none" w:sz="0" w:space="0" w:color="auto"/>
      </w:divBdr>
      <w:divsChild>
        <w:div w:id="1395394476">
          <w:marLeft w:val="0"/>
          <w:marRight w:val="0"/>
          <w:marTop w:val="0"/>
          <w:marBottom w:val="0"/>
          <w:divBdr>
            <w:top w:val="none" w:sz="0" w:space="0" w:color="auto"/>
            <w:left w:val="none" w:sz="0" w:space="0" w:color="auto"/>
            <w:bottom w:val="none" w:sz="0" w:space="0" w:color="auto"/>
            <w:right w:val="none" w:sz="0" w:space="0" w:color="auto"/>
          </w:divBdr>
          <w:divsChild>
            <w:div w:id="245841416">
              <w:marLeft w:val="0"/>
              <w:marRight w:val="0"/>
              <w:marTop w:val="0"/>
              <w:marBottom w:val="0"/>
              <w:divBdr>
                <w:top w:val="none" w:sz="0" w:space="0" w:color="auto"/>
                <w:left w:val="none" w:sz="0" w:space="0" w:color="auto"/>
                <w:bottom w:val="none" w:sz="0" w:space="0" w:color="auto"/>
                <w:right w:val="none" w:sz="0" w:space="0" w:color="auto"/>
              </w:divBdr>
              <w:divsChild>
                <w:div w:id="362708551">
                  <w:marLeft w:val="0"/>
                  <w:marRight w:val="0"/>
                  <w:marTop w:val="0"/>
                  <w:marBottom w:val="0"/>
                  <w:divBdr>
                    <w:top w:val="none" w:sz="0" w:space="0" w:color="auto"/>
                    <w:left w:val="none" w:sz="0" w:space="0" w:color="auto"/>
                    <w:bottom w:val="none" w:sz="0" w:space="0" w:color="auto"/>
                    <w:right w:val="none" w:sz="0" w:space="0" w:color="auto"/>
                  </w:divBdr>
                  <w:divsChild>
                    <w:div w:id="384839974">
                      <w:marLeft w:val="0"/>
                      <w:marRight w:val="0"/>
                      <w:marTop w:val="0"/>
                      <w:marBottom w:val="0"/>
                      <w:divBdr>
                        <w:top w:val="none" w:sz="0" w:space="0" w:color="auto"/>
                        <w:left w:val="none" w:sz="0" w:space="0" w:color="auto"/>
                        <w:bottom w:val="none" w:sz="0" w:space="0" w:color="auto"/>
                        <w:right w:val="none" w:sz="0" w:space="0" w:color="auto"/>
                      </w:divBdr>
                      <w:divsChild>
                        <w:div w:id="510681108">
                          <w:marLeft w:val="0"/>
                          <w:marRight w:val="0"/>
                          <w:marTop w:val="0"/>
                          <w:marBottom w:val="0"/>
                          <w:divBdr>
                            <w:top w:val="none" w:sz="0" w:space="0" w:color="auto"/>
                            <w:left w:val="none" w:sz="0" w:space="0" w:color="auto"/>
                            <w:bottom w:val="none" w:sz="0" w:space="0" w:color="auto"/>
                            <w:right w:val="none" w:sz="0" w:space="0" w:color="auto"/>
                          </w:divBdr>
                          <w:divsChild>
                            <w:div w:id="1953660657">
                              <w:marLeft w:val="0"/>
                              <w:marRight w:val="0"/>
                              <w:marTop w:val="0"/>
                              <w:marBottom w:val="0"/>
                              <w:divBdr>
                                <w:top w:val="none" w:sz="0" w:space="0" w:color="auto"/>
                                <w:left w:val="none" w:sz="0" w:space="0" w:color="auto"/>
                                <w:bottom w:val="none" w:sz="0" w:space="0" w:color="auto"/>
                                <w:right w:val="none" w:sz="0" w:space="0" w:color="auto"/>
                              </w:divBdr>
                              <w:divsChild>
                                <w:div w:id="4929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437435">
      <w:bodyDiv w:val="1"/>
      <w:marLeft w:val="0"/>
      <w:marRight w:val="0"/>
      <w:marTop w:val="0"/>
      <w:marBottom w:val="0"/>
      <w:divBdr>
        <w:top w:val="none" w:sz="0" w:space="0" w:color="auto"/>
        <w:left w:val="none" w:sz="0" w:space="0" w:color="auto"/>
        <w:bottom w:val="none" w:sz="0" w:space="0" w:color="auto"/>
        <w:right w:val="none" w:sz="0" w:space="0" w:color="auto"/>
      </w:divBdr>
      <w:divsChild>
        <w:div w:id="2001107989">
          <w:marLeft w:val="0"/>
          <w:marRight w:val="0"/>
          <w:marTop w:val="0"/>
          <w:marBottom w:val="0"/>
          <w:divBdr>
            <w:top w:val="none" w:sz="0" w:space="0" w:color="auto"/>
            <w:left w:val="none" w:sz="0" w:space="0" w:color="auto"/>
            <w:bottom w:val="none" w:sz="0" w:space="0" w:color="auto"/>
            <w:right w:val="none" w:sz="0" w:space="0" w:color="auto"/>
          </w:divBdr>
          <w:divsChild>
            <w:div w:id="1151020592">
              <w:marLeft w:val="0"/>
              <w:marRight w:val="0"/>
              <w:marTop w:val="0"/>
              <w:marBottom w:val="0"/>
              <w:divBdr>
                <w:top w:val="none" w:sz="0" w:space="0" w:color="auto"/>
                <w:left w:val="none" w:sz="0" w:space="0" w:color="auto"/>
                <w:bottom w:val="none" w:sz="0" w:space="0" w:color="auto"/>
                <w:right w:val="none" w:sz="0" w:space="0" w:color="auto"/>
              </w:divBdr>
              <w:divsChild>
                <w:div w:id="1860510400">
                  <w:marLeft w:val="0"/>
                  <w:marRight w:val="0"/>
                  <w:marTop w:val="0"/>
                  <w:marBottom w:val="0"/>
                  <w:divBdr>
                    <w:top w:val="none" w:sz="0" w:space="0" w:color="auto"/>
                    <w:left w:val="none" w:sz="0" w:space="0" w:color="auto"/>
                    <w:bottom w:val="none" w:sz="0" w:space="0" w:color="auto"/>
                    <w:right w:val="none" w:sz="0" w:space="0" w:color="auto"/>
                  </w:divBdr>
                  <w:divsChild>
                    <w:div w:id="379675267">
                      <w:marLeft w:val="0"/>
                      <w:marRight w:val="0"/>
                      <w:marTop w:val="0"/>
                      <w:marBottom w:val="0"/>
                      <w:divBdr>
                        <w:top w:val="none" w:sz="0" w:space="0" w:color="auto"/>
                        <w:left w:val="none" w:sz="0" w:space="0" w:color="auto"/>
                        <w:bottom w:val="none" w:sz="0" w:space="0" w:color="auto"/>
                        <w:right w:val="none" w:sz="0" w:space="0" w:color="auto"/>
                      </w:divBdr>
                      <w:divsChild>
                        <w:div w:id="1030447451">
                          <w:marLeft w:val="0"/>
                          <w:marRight w:val="0"/>
                          <w:marTop w:val="0"/>
                          <w:marBottom w:val="0"/>
                          <w:divBdr>
                            <w:top w:val="none" w:sz="0" w:space="0" w:color="auto"/>
                            <w:left w:val="none" w:sz="0" w:space="0" w:color="auto"/>
                            <w:bottom w:val="none" w:sz="0" w:space="0" w:color="auto"/>
                            <w:right w:val="none" w:sz="0" w:space="0" w:color="auto"/>
                          </w:divBdr>
                          <w:divsChild>
                            <w:div w:id="1823812609">
                              <w:marLeft w:val="0"/>
                              <w:marRight w:val="0"/>
                              <w:marTop w:val="0"/>
                              <w:marBottom w:val="0"/>
                              <w:divBdr>
                                <w:top w:val="none" w:sz="0" w:space="0" w:color="auto"/>
                                <w:left w:val="none" w:sz="0" w:space="0" w:color="auto"/>
                                <w:bottom w:val="none" w:sz="0" w:space="0" w:color="auto"/>
                                <w:right w:val="none" w:sz="0" w:space="0" w:color="auto"/>
                              </w:divBdr>
                              <w:divsChild>
                                <w:div w:id="17893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340208">
      <w:bodyDiv w:val="1"/>
      <w:marLeft w:val="0"/>
      <w:marRight w:val="0"/>
      <w:marTop w:val="0"/>
      <w:marBottom w:val="0"/>
      <w:divBdr>
        <w:top w:val="none" w:sz="0" w:space="0" w:color="auto"/>
        <w:left w:val="none" w:sz="0" w:space="0" w:color="auto"/>
        <w:bottom w:val="none" w:sz="0" w:space="0" w:color="auto"/>
        <w:right w:val="none" w:sz="0" w:space="0" w:color="auto"/>
      </w:divBdr>
      <w:divsChild>
        <w:div w:id="1663004643">
          <w:marLeft w:val="0"/>
          <w:marRight w:val="0"/>
          <w:marTop w:val="0"/>
          <w:marBottom w:val="0"/>
          <w:divBdr>
            <w:top w:val="none" w:sz="0" w:space="0" w:color="auto"/>
            <w:left w:val="none" w:sz="0" w:space="0" w:color="auto"/>
            <w:bottom w:val="none" w:sz="0" w:space="0" w:color="auto"/>
            <w:right w:val="none" w:sz="0" w:space="0" w:color="auto"/>
          </w:divBdr>
          <w:divsChild>
            <w:div w:id="1109204526">
              <w:marLeft w:val="0"/>
              <w:marRight w:val="0"/>
              <w:marTop w:val="0"/>
              <w:marBottom w:val="0"/>
              <w:divBdr>
                <w:top w:val="none" w:sz="0" w:space="0" w:color="auto"/>
                <w:left w:val="none" w:sz="0" w:space="0" w:color="auto"/>
                <w:bottom w:val="none" w:sz="0" w:space="0" w:color="auto"/>
                <w:right w:val="none" w:sz="0" w:space="0" w:color="auto"/>
              </w:divBdr>
              <w:divsChild>
                <w:div w:id="617876452">
                  <w:marLeft w:val="0"/>
                  <w:marRight w:val="0"/>
                  <w:marTop w:val="0"/>
                  <w:marBottom w:val="0"/>
                  <w:divBdr>
                    <w:top w:val="none" w:sz="0" w:space="0" w:color="auto"/>
                    <w:left w:val="none" w:sz="0" w:space="0" w:color="auto"/>
                    <w:bottom w:val="none" w:sz="0" w:space="0" w:color="auto"/>
                    <w:right w:val="none" w:sz="0" w:space="0" w:color="auto"/>
                  </w:divBdr>
                  <w:divsChild>
                    <w:div w:id="229578261">
                      <w:marLeft w:val="0"/>
                      <w:marRight w:val="0"/>
                      <w:marTop w:val="0"/>
                      <w:marBottom w:val="0"/>
                      <w:divBdr>
                        <w:top w:val="none" w:sz="0" w:space="0" w:color="auto"/>
                        <w:left w:val="none" w:sz="0" w:space="0" w:color="auto"/>
                        <w:bottom w:val="none" w:sz="0" w:space="0" w:color="auto"/>
                        <w:right w:val="none" w:sz="0" w:space="0" w:color="auto"/>
                      </w:divBdr>
                      <w:divsChild>
                        <w:div w:id="54084072">
                          <w:marLeft w:val="0"/>
                          <w:marRight w:val="0"/>
                          <w:marTop w:val="0"/>
                          <w:marBottom w:val="0"/>
                          <w:divBdr>
                            <w:top w:val="none" w:sz="0" w:space="0" w:color="auto"/>
                            <w:left w:val="none" w:sz="0" w:space="0" w:color="auto"/>
                            <w:bottom w:val="none" w:sz="0" w:space="0" w:color="auto"/>
                            <w:right w:val="none" w:sz="0" w:space="0" w:color="auto"/>
                          </w:divBdr>
                          <w:divsChild>
                            <w:div w:id="1013649132">
                              <w:marLeft w:val="0"/>
                              <w:marRight w:val="0"/>
                              <w:marTop w:val="0"/>
                              <w:marBottom w:val="0"/>
                              <w:divBdr>
                                <w:top w:val="none" w:sz="0" w:space="0" w:color="auto"/>
                                <w:left w:val="none" w:sz="0" w:space="0" w:color="auto"/>
                                <w:bottom w:val="none" w:sz="0" w:space="0" w:color="auto"/>
                                <w:right w:val="none" w:sz="0" w:space="0" w:color="auto"/>
                              </w:divBdr>
                              <w:divsChild>
                                <w:div w:id="16734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760939">
      <w:bodyDiv w:val="1"/>
      <w:marLeft w:val="0"/>
      <w:marRight w:val="0"/>
      <w:marTop w:val="0"/>
      <w:marBottom w:val="0"/>
      <w:divBdr>
        <w:top w:val="none" w:sz="0" w:space="0" w:color="auto"/>
        <w:left w:val="none" w:sz="0" w:space="0" w:color="auto"/>
        <w:bottom w:val="none" w:sz="0" w:space="0" w:color="auto"/>
        <w:right w:val="none" w:sz="0" w:space="0" w:color="auto"/>
      </w:divBdr>
      <w:divsChild>
        <w:div w:id="510141052">
          <w:marLeft w:val="0"/>
          <w:marRight w:val="0"/>
          <w:marTop w:val="0"/>
          <w:marBottom w:val="0"/>
          <w:divBdr>
            <w:top w:val="none" w:sz="0" w:space="0" w:color="auto"/>
            <w:left w:val="none" w:sz="0" w:space="0" w:color="auto"/>
            <w:bottom w:val="none" w:sz="0" w:space="0" w:color="auto"/>
            <w:right w:val="none" w:sz="0" w:space="0" w:color="auto"/>
          </w:divBdr>
          <w:divsChild>
            <w:div w:id="612328519">
              <w:marLeft w:val="0"/>
              <w:marRight w:val="0"/>
              <w:marTop w:val="0"/>
              <w:marBottom w:val="0"/>
              <w:divBdr>
                <w:top w:val="none" w:sz="0" w:space="0" w:color="auto"/>
                <w:left w:val="none" w:sz="0" w:space="0" w:color="auto"/>
                <w:bottom w:val="none" w:sz="0" w:space="0" w:color="auto"/>
                <w:right w:val="none" w:sz="0" w:space="0" w:color="auto"/>
              </w:divBdr>
              <w:divsChild>
                <w:div w:id="1281033888">
                  <w:marLeft w:val="0"/>
                  <w:marRight w:val="0"/>
                  <w:marTop w:val="0"/>
                  <w:marBottom w:val="0"/>
                  <w:divBdr>
                    <w:top w:val="none" w:sz="0" w:space="0" w:color="auto"/>
                    <w:left w:val="none" w:sz="0" w:space="0" w:color="auto"/>
                    <w:bottom w:val="none" w:sz="0" w:space="0" w:color="auto"/>
                    <w:right w:val="none" w:sz="0" w:space="0" w:color="auto"/>
                  </w:divBdr>
                  <w:divsChild>
                    <w:div w:id="514346635">
                      <w:marLeft w:val="0"/>
                      <w:marRight w:val="0"/>
                      <w:marTop w:val="0"/>
                      <w:marBottom w:val="0"/>
                      <w:divBdr>
                        <w:top w:val="none" w:sz="0" w:space="0" w:color="auto"/>
                        <w:left w:val="none" w:sz="0" w:space="0" w:color="auto"/>
                        <w:bottom w:val="none" w:sz="0" w:space="0" w:color="auto"/>
                        <w:right w:val="none" w:sz="0" w:space="0" w:color="auto"/>
                      </w:divBdr>
                      <w:divsChild>
                        <w:div w:id="1854032405">
                          <w:marLeft w:val="0"/>
                          <w:marRight w:val="0"/>
                          <w:marTop w:val="0"/>
                          <w:marBottom w:val="0"/>
                          <w:divBdr>
                            <w:top w:val="none" w:sz="0" w:space="0" w:color="auto"/>
                            <w:left w:val="none" w:sz="0" w:space="0" w:color="auto"/>
                            <w:bottom w:val="none" w:sz="0" w:space="0" w:color="auto"/>
                            <w:right w:val="none" w:sz="0" w:space="0" w:color="auto"/>
                          </w:divBdr>
                          <w:divsChild>
                            <w:div w:id="1664770721">
                              <w:marLeft w:val="0"/>
                              <w:marRight w:val="0"/>
                              <w:marTop w:val="0"/>
                              <w:marBottom w:val="0"/>
                              <w:divBdr>
                                <w:top w:val="none" w:sz="0" w:space="0" w:color="auto"/>
                                <w:left w:val="none" w:sz="0" w:space="0" w:color="auto"/>
                                <w:bottom w:val="none" w:sz="0" w:space="0" w:color="auto"/>
                                <w:right w:val="none" w:sz="0" w:space="0" w:color="auto"/>
                              </w:divBdr>
                              <w:divsChild>
                                <w:div w:id="75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797018">
      <w:bodyDiv w:val="1"/>
      <w:marLeft w:val="0"/>
      <w:marRight w:val="0"/>
      <w:marTop w:val="0"/>
      <w:marBottom w:val="0"/>
      <w:divBdr>
        <w:top w:val="none" w:sz="0" w:space="0" w:color="auto"/>
        <w:left w:val="none" w:sz="0" w:space="0" w:color="auto"/>
        <w:bottom w:val="none" w:sz="0" w:space="0" w:color="auto"/>
        <w:right w:val="none" w:sz="0" w:space="0" w:color="auto"/>
      </w:divBdr>
      <w:divsChild>
        <w:div w:id="1383096036">
          <w:marLeft w:val="0"/>
          <w:marRight w:val="0"/>
          <w:marTop w:val="0"/>
          <w:marBottom w:val="0"/>
          <w:divBdr>
            <w:top w:val="none" w:sz="0" w:space="0" w:color="auto"/>
            <w:left w:val="none" w:sz="0" w:space="0" w:color="auto"/>
            <w:bottom w:val="none" w:sz="0" w:space="0" w:color="auto"/>
            <w:right w:val="none" w:sz="0" w:space="0" w:color="auto"/>
          </w:divBdr>
          <w:divsChild>
            <w:div w:id="1567377345">
              <w:marLeft w:val="0"/>
              <w:marRight w:val="0"/>
              <w:marTop w:val="0"/>
              <w:marBottom w:val="0"/>
              <w:divBdr>
                <w:top w:val="none" w:sz="0" w:space="0" w:color="auto"/>
                <w:left w:val="none" w:sz="0" w:space="0" w:color="auto"/>
                <w:bottom w:val="none" w:sz="0" w:space="0" w:color="auto"/>
                <w:right w:val="none" w:sz="0" w:space="0" w:color="auto"/>
              </w:divBdr>
              <w:divsChild>
                <w:div w:id="1731885447">
                  <w:marLeft w:val="0"/>
                  <w:marRight w:val="0"/>
                  <w:marTop w:val="0"/>
                  <w:marBottom w:val="0"/>
                  <w:divBdr>
                    <w:top w:val="none" w:sz="0" w:space="0" w:color="auto"/>
                    <w:left w:val="none" w:sz="0" w:space="0" w:color="auto"/>
                    <w:bottom w:val="none" w:sz="0" w:space="0" w:color="auto"/>
                    <w:right w:val="none" w:sz="0" w:space="0" w:color="auto"/>
                  </w:divBdr>
                  <w:divsChild>
                    <w:div w:id="1480683777">
                      <w:marLeft w:val="0"/>
                      <w:marRight w:val="0"/>
                      <w:marTop w:val="0"/>
                      <w:marBottom w:val="0"/>
                      <w:divBdr>
                        <w:top w:val="none" w:sz="0" w:space="0" w:color="auto"/>
                        <w:left w:val="none" w:sz="0" w:space="0" w:color="auto"/>
                        <w:bottom w:val="none" w:sz="0" w:space="0" w:color="auto"/>
                        <w:right w:val="none" w:sz="0" w:space="0" w:color="auto"/>
                      </w:divBdr>
                      <w:divsChild>
                        <w:div w:id="986740727">
                          <w:marLeft w:val="0"/>
                          <w:marRight w:val="0"/>
                          <w:marTop w:val="0"/>
                          <w:marBottom w:val="0"/>
                          <w:divBdr>
                            <w:top w:val="none" w:sz="0" w:space="0" w:color="auto"/>
                            <w:left w:val="none" w:sz="0" w:space="0" w:color="auto"/>
                            <w:bottom w:val="none" w:sz="0" w:space="0" w:color="auto"/>
                            <w:right w:val="none" w:sz="0" w:space="0" w:color="auto"/>
                          </w:divBdr>
                          <w:divsChild>
                            <w:div w:id="311565969">
                              <w:marLeft w:val="0"/>
                              <w:marRight w:val="0"/>
                              <w:marTop w:val="0"/>
                              <w:marBottom w:val="0"/>
                              <w:divBdr>
                                <w:top w:val="none" w:sz="0" w:space="0" w:color="auto"/>
                                <w:left w:val="none" w:sz="0" w:space="0" w:color="auto"/>
                                <w:bottom w:val="none" w:sz="0" w:space="0" w:color="auto"/>
                                <w:right w:val="none" w:sz="0" w:space="0" w:color="auto"/>
                              </w:divBdr>
                              <w:divsChild>
                                <w:div w:id="6566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415667">
      <w:bodyDiv w:val="1"/>
      <w:marLeft w:val="0"/>
      <w:marRight w:val="0"/>
      <w:marTop w:val="0"/>
      <w:marBottom w:val="0"/>
      <w:divBdr>
        <w:top w:val="none" w:sz="0" w:space="0" w:color="auto"/>
        <w:left w:val="none" w:sz="0" w:space="0" w:color="auto"/>
        <w:bottom w:val="none" w:sz="0" w:space="0" w:color="auto"/>
        <w:right w:val="none" w:sz="0" w:space="0" w:color="auto"/>
      </w:divBdr>
      <w:divsChild>
        <w:div w:id="1065838636">
          <w:marLeft w:val="0"/>
          <w:marRight w:val="0"/>
          <w:marTop w:val="0"/>
          <w:marBottom w:val="0"/>
          <w:divBdr>
            <w:top w:val="none" w:sz="0" w:space="0" w:color="auto"/>
            <w:left w:val="none" w:sz="0" w:space="0" w:color="auto"/>
            <w:bottom w:val="none" w:sz="0" w:space="0" w:color="auto"/>
            <w:right w:val="none" w:sz="0" w:space="0" w:color="auto"/>
          </w:divBdr>
          <w:divsChild>
            <w:div w:id="1422726784">
              <w:marLeft w:val="0"/>
              <w:marRight w:val="0"/>
              <w:marTop w:val="0"/>
              <w:marBottom w:val="0"/>
              <w:divBdr>
                <w:top w:val="none" w:sz="0" w:space="0" w:color="auto"/>
                <w:left w:val="none" w:sz="0" w:space="0" w:color="auto"/>
                <w:bottom w:val="none" w:sz="0" w:space="0" w:color="auto"/>
                <w:right w:val="none" w:sz="0" w:space="0" w:color="auto"/>
              </w:divBdr>
              <w:divsChild>
                <w:div w:id="1028288272">
                  <w:marLeft w:val="0"/>
                  <w:marRight w:val="0"/>
                  <w:marTop w:val="0"/>
                  <w:marBottom w:val="0"/>
                  <w:divBdr>
                    <w:top w:val="none" w:sz="0" w:space="0" w:color="auto"/>
                    <w:left w:val="none" w:sz="0" w:space="0" w:color="auto"/>
                    <w:bottom w:val="none" w:sz="0" w:space="0" w:color="auto"/>
                    <w:right w:val="none" w:sz="0" w:space="0" w:color="auto"/>
                  </w:divBdr>
                  <w:divsChild>
                    <w:div w:id="1509098768">
                      <w:marLeft w:val="0"/>
                      <w:marRight w:val="0"/>
                      <w:marTop w:val="0"/>
                      <w:marBottom w:val="0"/>
                      <w:divBdr>
                        <w:top w:val="none" w:sz="0" w:space="0" w:color="auto"/>
                        <w:left w:val="none" w:sz="0" w:space="0" w:color="auto"/>
                        <w:bottom w:val="none" w:sz="0" w:space="0" w:color="auto"/>
                        <w:right w:val="none" w:sz="0" w:space="0" w:color="auto"/>
                      </w:divBdr>
                      <w:divsChild>
                        <w:div w:id="374891566">
                          <w:marLeft w:val="0"/>
                          <w:marRight w:val="0"/>
                          <w:marTop w:val="0"/>
                          <w:marBottom w:val="0"/>
                          <w:divBdr>
                            <w:top w:val="none" w:sz="0" w:space="0" w:color="auto"/>
                            <w:left w:val="none" w:sz="0" w:space="0" w:color="auto"/>
                            <w:bottom w:val="none" w:sz="0" w:space="0" w:color="auto"/>
                            <w:right w:val="none" w:sz="0" w:space="0" w:color="auto"/>
                          </w:divBdr>
                          <w:divsChild>
                            <w:div w:id="741754108">
                              <w:marLeft w:val="0"/>
                              <w:marRight w:val="0"/>
                              <w:marTop w:val="0"/>
                              <w:marBottom w:val="0"/>
                              <w:divBdr>
                                <w:top w:val="none" w:sz="0" w:space="0" w:color="auto"/>
                                <w:left w:val="none" w:sz="0" w:space="0" w:color="auto"/>
                                <w:bottom w:val="none" w:sz="0" w:space="0" w:color="auto"/>
                                <w:right w:val="none" w:sz="0" w:space="0" w:color="auto"/>
                              </w:divBdr>
                              <w:divsChild>
                                <w:div w:id="17935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886380">
      <w:bodyDiv w:val="1"/>
      <w:marLeft w:val="0"/>
      <w:marRight w:val="0"/>
      <w:marTop w:val="0"/>
      <w:marBottom w:val="0"/>
      <w:divBdr>
        <w:top w:val="none" w:sz="0" w:space="0" w:color="auto"/>
        <w:left w:val="none" w:sz="0" w:space="0" w:color="auto"/>
        <w:bottom w:val="none" w:sz="0" w:space="0" w:color="auto"/>
        <w:right w:val="none" w:sz="0" w:space="0" w:color="auto"/>
      </w:divBdr>
      <w:divsChild>
        <w:div w:id="799540187">
          <w:marLeft w:val="0"/>
          <w:marRight w:val="0"/>
          <w:marTop w:val="0"/>
          <w:marBottom w:val="0"/>
          <w:divBdr>
            <w:top w:val="none" w:sz="0" w:space="0" w:color="auto"/>
            <w:left w:val="none" w:sz="0" w:space="0" w:color="auto"/>
            <w:bottom w:val="none" w:sz="0" w:space="0" w:color="auto"/>
            <w:right w:val="none" w:sz="0" w:space="0" w:color="auto"/>
          </w:divBdr>
          <w:divsChild>
            <w:div w:id="2059817460">
              <w:marLeft w:val="0"/>
              <w:marRight w:val="0"/>
              <w:marTop w:val="0"/>
              <w:marBottom w:val="0"/>
              <w:divBdr>
                <w:top w:val="none" w:sz="0" w:space="0" w:color="auto"/>
                <w:left w:val="none" w:sz="0" w:space="0" w:color="auto"/>
                <w:bottom w:val="none" w:sz="0" w:space="0" w:color="auto"/>
                <w:right w:val="none" w:sz="0" w:space="0" w:color="auto"/>
              </w:divBdr>
              <w:divsChild>
                <w:div w:id="2022314265">
                  <w:marLeft w:val="0"/>
                  <w:marRight w:val="0"/>
                  <w:marTop w:val="0"/>
                  <w:marBottom w:val="0"/>
                  <w:divBdr>
                    <w:top w:val="none" w:sz="0" w:space="0" w:color="auto"/>
                    <w:left w:val="none" w:sz="0" w:space="0" w:color="auto"/>
                    <w:bottom w:val="none" w:sz="0" w:space="0" w:color="auto"/>
                    <w:right w:val="none" w:sz="0" w:space="0" w:color="auto"/>
                  </w:divBdr>
                  <w:divsChild>
                    <w:div w:id="179514064">
                      <w:marLeft w:val="0"/>
                      <w:marRight w:val="0"/>
                      <w:marTop w:val="0"/>
                      <w:marBottom w:val="0"/>
                      <w:divBdr>
                        <w:top w:val="none" w:sz="0" w:space="0" w:color="auto"/>
                        <w:left w:val="none" w:sz="0" w:space="0" w:color="auto"/>
                        <w:bottom w:val="none" w:sz="0" w:space="0" w:color="auto"/>
                        <w:right w:val="none" w:sz="0" w:space="0" w:color="auto"/>
                      </w:divBdr>
                      <w:divsChild>
                        <w:div w:id="1937976694">
                          <w:marLeft w:val="0"/>
                          <w:marRight w:val="0"/>
                          <w:marTop w:val="0"/>
                          <w:marBottom w:val="0"/>
                          <w:divBdr>
                            <w:top w:val="none" w:sz="0" w:space="0" w:color="auto"/>
                            <w:left w:val="none" w:sz="0" w:space="0" w:color="auto"/>
                            <w:bottom w:val="none" w:sz="0" w:space="0" w:color="auto"/>
                            <w:right w:val="none" w:sz="0" w:space="0" w:color="auto"/>
                          </w:divBdr>
                          <w:divsChild>
                            <w:div w:id="1608150323">
                              <w:marLeft w:val="0"/>
                              <w:marRight w:val="0"/>
                              <w:marTop w:val="0"/>
                              <w:marBottom w:val="0"/>
                              <w:divBdr>
                                <w:top w:val="none" w:sz="0" w:space="0" w:color="auto"/>
                                <w:left w:val="none" w:sz="0" w:space="0" w:color="auto"/>
                                <w:bottom w:val="none" w:sz="0" w:space="0" w:color="auto"/>
                                <w:right w:val="none" w:sz="0" w:space="0" w:color="auto"/>
                              </w:divBdr>
                              <w:divsChild>
                                <w:div w:id="17096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961A2-9F46-4275-A53A-551C6C69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SRV-HQ-SCCM-01</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Pausan</dc:creator>
  <cp:lastModifiedBy>Directia Comunicare</cp:lastModifiedBy>
  <cp:revision>2</cp:revision>
  <cp:lastPrinted>2019-05-15T12:03:00Z</cp:lastPrinted>
  <dcterms:created xsi:type="dcterms:W3CDTF">2019-05-15T11:30:00Z</dcterms:created>
  <dcterms:modified xsi:type="dcterms:W3CDTF">2019-05-15T11:30:00Z</dcterms:modified>
</cp:coreProperties>
</file>